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1AA10" w14:textId="3C3B8B92" w:rsidR="00981296" w:rsidRPr="005B7CB2" w:rsidRDefault="00981296" w:rsidP="00502E63">
      <w:pPr>
        <w:pStyle w:val="TitleCover"/>
        <w:spacing w:after="240"/>
        <w:rPr>
          <w:rFonts w:ascii="Georgia" w:hAnsi="Georgia" w:cs="Arial"/>
          <w:sz w:val="52"/>
        </w:rPr>
      </w:pPr>
      <w:bookmarkStart w:id="0" w:name="_Toc523878296"/>
      <w:bookmarkStart w:id="1" w:name="_Toc521978636"/>
    </w:p>
    <w:p w14:paraId="578620E5" w14:textId="77777777" w:rsidR="00981296" w:rsidRPr="005B7CB2" w:rsidRDefault="00981296">
      <w:pPr>
        <w:pStyle w:val="TitleCover"/>
        <w:spacing w:after="240"/>
        <w:jc w:val="right"/>
        <w:rPr>
          <w:rFonts w:ascii="Georgia" w:hAnsi="Georgia" w:cs="Arial"/>
          <w:sz w:val="52"/>
        </w:rPr>
      </w:pPr>
    </w:p>
    <w:p w14:paraId="4FA8DF69" w14:textId="77777777" w:rsidR="00981296" w:rsidRPr="005B7CB2" w:rsidRDefault="00981296">
      <w:pPr>
        <w:pStyle w:val="TitleCover"/>
        <w:spacing w:after="240"/>
        <w:jc w:val="right"/>
        <w:rPr>
          <w:rFonts w:ascii="Georgia" w:hAnsi="Georgia" w:cs="Arial"/>
          <w:sz w:val="52"/>
        </w:rPr>
      </w:pPr>
    </w:p>
    <w:p w14:paraId="1C8FA067" w14:textId="77777777" w:rsidR="00981296" w:rsidRPr="005B7CB2" w:rsidRDefault="00981296">
      <w:pPr>
        <w:pStyle w:val="TitleCover"/>
        <w:spacing w:after="240"/>
        <w:jc w:val="right"/>
        <w:rPr>
          <w:rFonts w:ascii="Georgia" w:hAnsi="Georgia" w:cs="Arial"/>
          <w:sz w:val="52"/>
        </w:rPr>
      </w:pPr>
    </w:p>
    <w:p w14:paraId="4D09606A" w14:textId="77777777" w:rsidR="00981296" w:rsidRPr="005B7CB2" w:rsidRDefault="00981296">
      <w:pPr>
        <w:rPr>
          <w:rFonts w:ascii="Georgia" w:hAnsi="Georgia" w:cs="Arial"/>
        </w:rPr>
      </w:pPr>
    </w:p>
    <w:p w14:paraId="7BC4A9E8" w14:textId="77777777" w:rsidR="00981296" w:rsidRPr="005B7CB2" w:rsidRDefault="00981296">
      <w:pPr>
        <w:pStyle w:val="Title"/>
        <w:jc w:val="right"/>
        <w:rPr>
          <w:rFonts w:ascii="Georgia" w:hAnsi="Georgia" w:cs="Arial"/>
          <w:i/>
          <w:color w:val="0000FF"/>
          <w:sz w:val="40"/>
          <w:szCs w:val="40"/>
        </w:rPr>
      </w:pPr>
      <w:r w:rsidRPr="005B7CB2">
        <w:rPr>
          <w:rFonts w:ascii="Georgia" w:hAnsi="Georgia" w:cs="Arial"/>
          <w:i/>
          <w:color w:val="0000FF"/>
          <w:sz w:val="40"/>
          <w:szCs w:val="40"/>
        </w:rPr>
        <w:fldChar w:fldCharType="begin"/>
      </w:r>
      <w:r w:rsidRPr="005B7CB2">
        <w:rPr>
          <w:rFonts w:ascii="Georgia" w:hAnsi="Georgia" w:cs="Arial"/>
          <w:i/>
          <w:color w:val="0000FF"/>
          <w:sz w:val="40"/>
          <w:szCs w:val="40"/>
        </w:rPr>
        <w:instrText xml:space="preserve"> SUBJECT  \* MERGEFORMAT </w:instrText>
      </w:r>
      <w:r w:rsidRPr="005B7CB2">
        <w:rPr>
          <w:rFonts w:ascii="Georgia" w:hAnsi="Georgia" w:cs="Arial"/>
          <w:i/>
          <w:color w:val="0000FF"/>
          <w:sz w:val="40"/>
          <w:szCs w:val="40"/>
        </w:rPr>
        <w:fldChar w:fldCharType="separate"/>
      </w:r>
      <w:r w:rsidR="008226DD" w:rsidRPr="005B7CB2">
        <w:rPr>
          <w:rFonts w:ascii="Georgia" w:hAnsi="Georgia" w:cs="Arial"/>
          <w:i/>
          <w:color w:val="0000FF"/>
          <w:sz w:val="40"/>
          <w:szCs w:val="40"/>
        </w:rPr>
        <w:t>[Project Name]</w:t>
      </w:r>
      <w:r w:rsidRPr="005B7CB2">
        <w:rPr>
          <w:rFonts w:ascii="Georgia" w:hAnsi="Georgia" w:cs="Arial"/>
          <w:i/>
          <w:color w:val="0000FF"/>
          <w:sz w:val="40"/>
          <w:szCs w:val="40"/>
        </w:rPr>
        <w:fldChar w:fldCharType="end"/>
      </w:r>
    </w:p>
    <w:p w14:paraId="42B71C99" w14:textId="77777777" w:rsidR="00981296" w:rsidRPr="005B7CB2" w:rsidRDefault="000D48FC">
      <w:pPr>
        <w:pStyle w:val="Title"/>
        <w:pBdr>
          <w:bottom w:val="single" w:sz="4" w:space="1" w:color="auto"/>
        </w:pBdr>
        <w:jc w:val="right"/>
        <w:rPr>
          <w:rFonts w:ascii="Georgia" w:hAnsi="Georgia" w:cs="Arial"/>
          <w:sz w:val="40"/>
          <w:szCs w:val="40"/>
        </w:rPr>
      </w:pPr>
      <w:r w:rsidRPr="005B7CB2">
        <w:rPr>
          <w:rFonts w:ascii="Georgia" w:hAnsi="Georgia" w:cs="Arial"/>
          <w:sz w:val="40"/>
          <w:szCs w:val="40"/>
        </w:rPr>
        <w:fldChar w:fldCharType="begin"/>
      </w:r>
      <w:r w:rsidRPr="005B7CB2">
        <w:rPr>
          <w:rFonts w:ascii="Georgia" w:hAnsi="Georgia" w:cs="Arial"/>
          <w:sz w:val="40"/>
          <w:szCs w:val="40"/>
        </w:rPr>
        <w:instrText xml:space="preserve"> DOCPROPERTY  Title  \* MERGEFORMAT </w:instrText>
      </w:r>
      <w:r w:rsidRPr="005B7CB2">
        <w:rPr>
          <w:rFonts w:ascii="Georgia" w:hAnsi="Georgia" w:cs="Arial"/>
          <w:sz w:val="40"/>
          <w:szCs w:val="40"/>
        </w:rPr>
        <w:fldChar w:fldCharType="separate"/>
      </w:r>
      <w:r w:rsidR="00E243ED" w:rsidRPr="005B7CB2">
        <w:rPr>
          <w:rFonts w:ascii="Georgia" w:hAnsi="Georgia" w:cs="Arial"/>
          <w:sz w:val="40"/>
          <w:szCs w:val="40"/>
        </w:rPr>
        <w:t>Testing Strategy</w:t>
      </w:r>
      <w:r w:rsidRPr="005B7CB2">
        <w:rPr>
          <w:rFonts w:ascii="Georgia" w:hAnsi="Georgia" w:cs="Arial"/>
          <w:sz w:val="40"/>
          <w:szCs w:val="40"/>
        </w:rPr>
        <w:fldChar w:fldCharType="end"/>
      </w:r>
    </w:p>
    <w:p w14:paraId="0491AF8F" w14:textId="77777777" w:rsidR="005B7CB2" w:rsidRPr="005B7CB2" w:rsidRDefault="005B7CB2">
      <w:pPr>
        <w:pStyle w:val="StyleSubtitleCover2TopNoborder"/>
        <w:rPr>
          <w:rFonts w:ascii="Georgia" w:hAnsi="Georgia" w:cs="Arial"/>
          <w:i/>
          <w:color w:val="0000FF"/>
        </w:rPr>
      </w:pPr>
    </w:p>
    <w:p w14:paraId="397C65E9" w14:textId="7671BDF7" w:rsidR="00A42FDB" w:rsidRPr="005B7CB2" w:rsidRDefault="00A42FDB">
      <w:pPr>
        <w:pStyle w:val="StyleSubtitleCover2TopNoborder"/>
        <w:rPr>
          <w:rFonts w:ascii="Georgia" w:hAnsi="Georgia" w:cs="Arial"/>
          <w:i/>
          <w:color w:val="0000FF"/>
        </w:rPr>
      </w:pPr>
      <w:r w:rsidRPr="005B7CB2">
        <w:rPr>
          <w:rFonts w:ascii="Georgia" w:hAnsi="Georgia" w:cs="Arial"/>
          <w:i/>
          <w:color w:val="0000FF"/>
        </w:rPr>
        <w:t>&lt;</w:t>
      </w:r>
      <w:r w:rsidR="00AD28A6" w:rsidRPr="005B7CB2">
        <w:rPr>
          <w:rFonts w:ascii="Georgia" w:hAnsi="Georgia" w:cs="Arial"/>
          <w:i/>
          <w:color w:val="0000FF"/>
        </w:rPr>
        <w:t>MM</w:t>
      </w:r>
      <w:r w:rsidR="004346F1" w:rsidRPr="005B7CB2">
        <w:rPr>
          <w:rFonts w:ascii="Georgia" w:hAnsi="Georgia" w:cs="Arial"/>
          <w:i/>
          <w:color w:val="0000FF"/>
        </w:rPr>
        <w:t>/</w:t>
      </w:r>
      <w:r w:rsidR="00AD28A6" w:rsidRPr="005B7CB2">
        <w:rPr>
          <w:rFonts w:ascii="Georgia" w:hAnsi="Georgia" w:cs="Arial"/>
          <w:i/>
          <w:color w:val="0000FF"/>
        </w:rPr>
        <w:t>DD</w:t>
      </w:r>
      <w:r w:rsidR="004346F1" w:rsidRPr="005B7CB2">
        <w:rPr>
          <w:rFonts w:ascii="Georgia" w:hAnsi="Georgia" w:cs="Arial"/>
          <w:i/>
          <w:color w:val="0000FF"/>
        </w:rPr>
        <w:t>/20</w:t>
      </w:r>
      <w:r w:rsidR="00AD28A6" w:rsidRPr="005B7CB2">
        <w:rPr>
          <w:rFonts w:ascii="Georgia" w:hAnsi="Georgia" w:cs="Arial"/>
          <w:i/>
          <w:color w:val="0000FF"/>
        </w:rPr>
        <w:t>XX</w:t>
      </w:r>
      <w:r w:rsidRPr="005B7CB2">
        <w:rPr>
          <w:rFonts w:ascii="Georgia" w:hAnsi="Georgia" w:cs="Arial"/>
          <w:i/>
          <w:color w:val="0000FF"/>
        </w:rPr>
        <w:t>&gt;</w:t>
      </w:r>
    </w:p>
    <w:p w14:paraId="745E7209" w14:textId="77777777" w:rsidR="00981296" w:rsidRPr="005B7CB2" w:rsidRDefault="00981296">
      <w:pPr>
        <w:pStyle w:val="StyleSubtitleCover2TopNoborder"/>
        <w:rPr>
          <w:rFonts w:ascii="Georgia" w:hAnsi="Georgia" w:cs="Arial"/>
          <w:i/>
          <w:color w:val="0000FF"/>
        </w:rPr>
      </w:pPr>
    </w:p>
    <w:p w14:paraId="6649ADAA" w14:textId="2022CC3F" w:rsidR="00E610A2" w:rsidRPr="005B7CB2" w:rsidRDefault="00E610A2" w:rsidP="00E610A2">
      <w:pPr>
        <w:spacing w:before="0" w:after="0"/>
        <w:ind w:left="5040" w:firstLine="720"/>
        <w:jc w:val="left"/>
        <w:rPr>
          <w:rFonts w:ascii="Georgia" w:hAnsi="Georgia" w:cs="Arial"/>
          <w:lang w:val="de-DE"/>
        </w:rPr>
      </w:pPr>
    </w:p>
    <w:p w14:paraId="33985044" w14:textId="77777777" w:rsidR="00E610A2" w:rsidRPr="005B7CB2" w:rsidRDefault="00E610A2" w:rsidP="00E610A2">
      <w:pPr>
        <w:spacing w:before="0" w:after="0"/>
        <w:ind w:left="0"/>
        <w:jc w:val="left"/>
        <w:rPr>
          <w:rFonts w:ascii="Georgia" w:hAnsi="Georgia" w:cs="Arial"/>
          <w:lang w:val="de-DE"/>
        </w:rPr>
      </w:pPr>
    </w:p>
    <w:p w14:paraId="754BFDB1" w14:textId="0E9C544E" w:rsidR="00E610A2" w:rsidRPr="005B7CB2" w:rsidRDefault="00E610A2" w:rsidP="00E610A2">
      <w:pPr>
        <w:spacing w:before="0" w:after="0"/>
        <w:ind w:left="0"/>
        <w:jc w:val="left"/>
        <w:rPr>
          <w:rFonts w:ascii="Georgia" w:hAnsi="Georgia" w:cs="Arial"/>
          <w:lang w:val="de-DE"/>
        </w:rPr>
        <w:sectPr w:rsidR="00E610A2" w:rsidRPr="005B7CB2" w:rsidSect="000E40C2">
          <w:headerReference w:type="default" r:id="rId12"/>
          <w:footerReference w:type="even" r:id="rId13"/>
          <w:footerReference w:type="default" r:id="rId14"/>
          <w:headerReference w:type="first" r:id="rId15"/>
          <w:footerReference w:type="first" r:id="rId16"/>
          <w:pgSz w:w="12240" w:h="15840" w:code="1"/>
          <w:pgMar w:top="720" w:right="1440" w:bottom="720" w:left="1440" w:header="432" w:footer="432" w:gutter="0"/>
          <w:cols w:space="720"/>
          <w:titlePg/>
          <w:docGrid w:linePitch="360"/>
        </w:sectPr>
      </w:pPr>
      <w:r w:rsidRPr="005B7CB2">
        <w:rPr>
          <w:rFonts w:ascii="Georgia" w:hAnsi="Georgia" w:cs="Arial"/>
          <w:lang w:val="de-DE"/>
        </w:rPr>
        <w:tab/>
      </w:r>
      <w:r w:rsidRPr="005B7CB2">
        <w:rPr>
          <w:rFonts w:ascii="Georgia" w:hAnsi="Georgia" w:cs="Arial"/>
          <w:lang w:val="de-DE"/>
        </w:rPr>
        <w:tab/>
      </w:r>
      <w:r w:rsidRPr="005B7CB2">
        <w:rPr>
          <w:rFonts w:ascii="Georgia" w:hAnsi="Georgia" w:cs="Arial"/>
          <w:lang w:val="de-DE"/>
        </w:rPr>
        <w:tab/>
      </w:r>
      <w:r w:rsidRPr="005B7CB2">
        <w:rPr>
          <w:rFonts w:ascii="Georgia" w:hAnsi="Georgia" w:cs="Arial"/>
          <w:lang w:val="de-DE"/>
        </w:rPr>
        <w:tab/>
      </w:r>
      <w:r w:rsidRPr="005B7CB2">
        <w:rPr>
          <w:rFonts w:ascii="Georgia" w:hAnsi="Georgia" w:cs="Arial"/>
          <w:lang w:val="de-DE"/>
        </w:rPr>
        <w:tab/>
      </w:r>
      <w:r w:rsidRPr="005B7CB2">
        <w:rPr>
          <w:rFonts w:ascii="Georgia" w:hAnsi="Georgia" w:cs="Arial"/>
          <w:lang w:val="de-DE"/>
        </w:rPr>
        <w:tab/>
      </w:r>
      <w:r w:rsidRPr="005B7CB2">
        <w:rPr>
          <w:rFonts w:ascii="Georgia" w:hAnsi="Georgia" w:cs="Arial"/>
          <w:lang w:val="de-DE"/>
        </w:rPr>
        <w:tab/>
      </w:r>
      <w:r w:rsidRPr="005B7CB2">
        <w:rPr>
          <w:rFonts w:ascii="Georgia" w:hAnsi="Georgia" w:cs="Arial"/>
          <w:lang w:val="de-DE"/>
        </w:rPr>
        <w:tab/>
      </w:r>
    </w:p>
    <w:p w14:paraId="7F5069F4" w14:textId="77777777" w:rsidR="00E610A2" w:rsidRPr="005B7CB2" w:rsidRDefault="00E610A2">
      <w:pPr>
        <w:pStyle w:val="StyleSubtitleCover2TopNoborder"/>
        <w:rPr>
          <w:rFonts w:ascii="Georgia" w:hAnsi="Georgia" w:cs="Arial"/>
          <w:lang w:val="de-DE"/>
        </w:rPr>
      </w:pPr>
    </w:p>
    <w:p w14:paraId="4AFDC32E" w14:textId="77777777" w:rsidR="00981296" w:rsidRPr="005B7CB2" w:rsidRDefault="00981296">
      <w:pPr>
        <w:pStyle w:val="Title"/>
        <w:rPr>
          <w:rFonts w:ascii="Georgia" w:hAnsi="Georgia" w:cs="Arial"/>
        </w:rPr>
      </w:pPr>
      <w:r w:rsidRPr="005B7CB2">
        <w:rPr>
          <w:rFonts w:ascii="Georgia" w:hAnsi="Georgia" w:cs="Arial"/>
        </w:rPr>
        <w:t>VERSION HISTORY</w:t>
      </w:r>
    </w:p>
    <w:p w14:paraId="04359A33" w14:textId="77777777" w:rsidR="00981296" w:rsidRPr="005B7CB2" w:rsidRDefault="00981296" w:rsidP="00AD3289">
      <w:pPr>
        <w:pStyle w:val="InfoBlue"/>
        <w:ind w:left="0"/>
        <w:rPr>
          <w:rFonts w:ascii="Georgia" w:hAnsi="Georgia" w:cs="Arial"/>
        </w:rPr>
      </w:pPr>
      <w:r w:rsidRPr="005B7CB2">
        <w:rPr>
          <w:rFonts w:ascii="Georgia" w:hAnsi="Georgia" w:cs="Arial"/>
        </w:rPr>
        <w:t xml:space="preserve">[Provide information on how the development and distribution of the </w:t>
      </w:r>
      <w:r w:rsidR="00DB7C75" w:rsidRPr="005B7CB2">
        <w:rPr>
          <w:rFonts w:ascii="Georgia" w:hAnsi="Georgia" w:cs="Arial"/>
        </w:rPr>
        <w:fldChar w:fldCharType="begin"/>
      </w:r>
      <w:r w:rsidR="00DB7C75" w:rsidRPr="005B7CB2">
        <w:rPr>
          <w:rFonts w:ascii="Georgia" w:hAnsi="Georgia" w:cs="Arial"/>
        </w:rPr>
        <w:instrText xml:space="preserve"> TITLE   \* MERGEFORMAT </w:instrText>
      </w:r>
      <w:r w:rsidR="00DB7C75" w:rsidRPr="005B7CB2">
        <w:rPr>
          <w:rFonts w:ascii="Georgia" w:hAnsi="Georgia" w:cs="Arial"/>
        </w:rPr>
        <w:fldChar w:fldCharType="separate"/>
      </w:r>
      <w:r w:rsidR="00E243ED" w:rsidRPr="005B7CB2">
        <w:rPr>
          <w:rFonts w:ascii="Georgia" w:hAnsi="Georgia" w:cs="Arial"/>
        </w:rPr>
        <w:t>Testing Strategy</w:t>
      </w:r>
      <w:r w:rsidR="00DB7C75" w:rsidRPr="005B7CB2">
        <w:rPr>
          <w:rFonts w:ascii="Georgia" w:hAnsi="Georgia" w:cs="Arial"/>
        </w:rPr>
        <w:fldChar w:fldCharType="end"/>
      </w:r>
      <w:r w:rsidRPr="005B7CB2">
        <w:rPr>
          <w:rFonts w:ascii="Georgia" w:hAnsi="Georgia" w:cs="Arial"/>
        </w:rPr>
        <w:t xml:space="preserve">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620"/>
        <w:gridCol w:w="1373"/>
        <w:gridCol w:w="1417"/>
        <w:gridCol w:w="1373"/>
        <w:gridCol w:w="2448"/>
      </w:tblGrid>
      <w:tr w:rsidR="00981296" w:rsidRPr="005B7CB2" w14:paraId="620E59C1" w14:textId="77777777" w:rsidTr="005B7CB2">
        <w:trPr>
          <w:trHeight w:val="528"/>
        </w:trPr>
        <w:tc>
          <w:tcPr>
            <w:tcW w:w="1075" w:type="dxa"/>
            <w:shd w:val="clear" w:color="auto" w:fill="D9D9D9"/>
          </w:tcPr>
          <w:p w14:paraId="17694BE1" w14:textId="77777777" w:rsidR="00981296" w:rsidRPr="005B7CB2" w:rsidRDefault="00981296">
            <w:pPr>
              <w:pStyle w:val="tabletxt"/>
              <w:jc w:val="center"/>
              <w:rPr>
                <w:rFonts w:ascii="Georgia" w:hAnsi="Georgia"/>
                <w:b/>
                <w:bCs/>
              </w:rPr>
            </w:pPr>
            <w:r w:rsidRPr="005B7CB2">
              <w:rPr>
                <w:rFonts w:ascii="Georgia" w:hAnsi="Georgia"/>
                <w:b/>
                <w:bCs/>
              </w:rPr>
              <w:t>Version #</w:t>
            </w:r>
          </w:p>
        </w:tc>
        <w:tc>
          <w:tcPr>
            <w:tcW w:w="1620" w:type="dxa"/>
            <w:shd w:val="clear" w:color="auto" w:fill="D9D9D9"/>
          </w:tcPr>
          <w:p w14:paraId="3D90B6CD" w14:textId="77777777" w:rsidR="00981296" w:rsidRPr="005B7CB2" w:rsidRDefault="00981296">
            <w:pPr>
              <w:pStyle w:val="tabletxt"/>
              <w:jc w:val="center"/>
              <w:rPr>
                <w:rFonts w:ascii="Georgia" w:hAnsi="Georgia"/>
                <w:b/>
                <w:bCs/>
              </w:rPr>
            </w:pPr>
            <w:r w:rsidRPr="005B7CB2">
              <w:rPr>
                <w:rFonts w:ascii="Georgia" w:hAnsi="Georgia"/>
                <w:b/>
                <w:bCs/>
              </w:rPr>
              <w:t>Implemented</w:t>
            </w:r>
          </w:p>
          <w:p w14:paraId="73C1BBEC" w14:textId="77777777" w:rsidR="00981296" w:rsidRPr="005B7CB2" w:rsidRDefault="00981296">
            <w:pPr>
              <w:pStyle w:val="tabletxt"/>
              <w:jc w:val="center"/>
              <w:rPr>
                <w:rFonts w:ascii="Georgia" w:hAnsi="Georgia"/>
                <w:b/>
                <w:bCs/>
              </w:rPr>
            </w:pPr>
            <w:r w:rsidRPr="005B7CB2">
              <w:rPr>
                <w:rFonts w:ascii="Georgia" w:hAnsi="Georgia"/>
                <w:b/>
                <w:bCs/>
              </w:rPr>
              <w:t>By</w:t>
            </w:r>
          </w:p>
        </w:tc>
        <w:tc>
          <w:tcPr>
            <w:tcW w:w="1373" w:type="dxa"/>
            <w:shd w:val="clear" w:color="auto" w:fill="D9D9D9"/>
          </w:tcPr>
          <w:p w14:paraId="6A534AB0" w14:textId="77777777" w:rsidR="00981296" w:rsidRPr="005B7CB2" w:rsidRDefault="00981296">
            <w:pPr>
              <w:pStyle w:val="tabletxt"/>
              <w:jc w:val="center"/>
              <w:rPr>
                <w:rFonts w:ascii="Georgia" w:hAnsi="Georgia"/>
                <w:b/>
                <w:bCs/>
              </w:rPr>
            </w:pPr>
            <w:r w:rsidRPr="005B7CB2">
              <w:rPr>
                <w:rFonts w:ascii="Georgia" w:hAnsi="Georgia"/>
                <w:b/>
                <w:bCs/>
              </w:rPr>
              <w:t>Revision</w:t>
            </w:r>
          </w:p>
          <w:p w14:paraId="186528D1" w14:textId="77777777" w:rsidR="00981296" w:rsidRPr="005B7CB2" w:rsidRDefault="00981296">
            <w:pPr>
              <w:pStyle w:val="tabletxt"/>
              <w:jc w:val="center"/>
              <w:rPr>
                <w:rFonts w:ascii="Georgia" w:hAnsi="Georgia"/>
                <w:b/>
                <w:bCs/>
              </w:rPr>
            </w:pPr>
            <w:r w:rsidRPr="005B7CB2">
              <w:rPr>
                <w:rFonts w:ascii="Georgia" w:hAnsi="Georgia"/>
                <w:b/>
                <w:bCs/>
              </w:rPr>
              <w:t>Date</w:t>
            </w:r>
          </w:p>
        </w:tc>
        <w:tc>
          <w:tcPr>
            <w:tcW w:w="1417" w:type="dxa"/>
            <w:shd w:val="clear" w:color="auto" w:fill="D9D9D9"/>
          </w:tcPr>
          <w:p w14:paraId="7BDB9C75" w14:textId="77777777" w:rsidR="00981296" w:rsidRPr="005B7CB2" w:rsidRDefault="00981296">
            <w:pPr>
              <w:pStyle w:val="tabletxt"/>
              <w:jc w:val="center"/>
              <w:rPr>
                <w:rFonts w:ascii="Georgia" w:hAnsi="Georgia"/>
                <w:b/>
                <w:bCs/>
              </w:rPr>
            </w:pPr>
            <w:r w:rsidRPr="005B7CB2">
              <w:rPr>
                <w:rFonts w:ascii="Georgia" w:hAnsi="Georgia"/>
                <w:b/>
                <w:bCs/>
              </w:rPr>
              <w:t>Approved</w:t>
            </w:r>
          </w:p>
          <w:p w14:paraId="330E4019" w14:textId="77777777" w:rsidR="00981296" w:rsidRPr="005B7CB2" w:rsidRDefault="00981296">
            <w:pPr>
              <w:pStyle w:val="tabletxt"/>
              <w:jc w:val="center"/>
              <w:rPr>
                <w:rFonts w:ascii="Georgia" w:hAnsi="Georgia"/>
                <w:b/>
                <w:bCs/>
              </w:rPr>
            </w:pPr>
            <w:r w:rsidRPr="005B7CB2">
              <w:rPr>
                <w:rFonts w:ascii="Georgia" w:hAnsi="Georgia"/>
                <w:b/>
                <w:bCs/>
              </w:rPr>
              <w:t>By</w:t>
            </w:r>
          </w:p>
        </w:tc>
        <w:tc>
          <w:tcPr>
            <w:tcW w:w="1373" w:type="dxa"/>
            <w:shd w:val="clear" w:color="auto" w:fill="D9D9D9"/>
          </w:tcPr>
          <w:p w14:paraId="44BDC1D8" w14:textId="77777777" w:rsidR="00981296" w:rsidRPr="005B7CB2" w:rsidRDefault="00981296">
            <w:pPr>
              <w:pStyle w:val="tabletxt"/>
              <w:jc w:val="center"/>
              <w:rPr>
                <w:rFonts w:ascii="Georgia" w:hAnsi="Georgia"/>
                <w:b/>
                <w:bCs/>
              </w:rPr>
            </w:pPr>
            <w:r w:rsidRPr="005B7CB2">
              <w:rPr>
                <w:rFonts w:ascii="Georgia" w:hAnsi="Georgia"/>
                <w:b/>
                <w:bCs/>
              </w:rPr>
              <w:t>Approval</w:t>
            </w:r>
          </w:p>
          <w:p w14:paraId="3EC24F3D" w14:textId="77777777" w:rsidR="00981296" w:rsidRPr="005B7CB2" w:rsidRDefault="00981296">
            <w:pPr>
              <w:pStyle w:val="tabletxt"/>
              <w:jc w:val="center"/>
              <w:rPr>
                <w:rFonts w:ascii="Georgia" w:hAnsi="Georgia"/>
                <w:b/>
                <w:bCs/>
              </w:rPr>
            </w:pPr>
            <w:r w:rsidRPr="005B7CB2">
              <w:rPr>
                <w:rFonts w:ascii="Georgia" w:hAnsi="Georgia"/>
                <w:b/>
                <w:bCs/>
              </w:rPr>
              <w:t>Date</w:t>
            </w:r>
          </w:p>
        </w:tc>
        <w:tc>
          <w:tcPr>
            <w:tcW w:w="2448" w:type="dxa"/>
            <w:shd w:val="clear" w:color="auto" w:fill="D9D9D9"/>
          </w:tcPr>
          <w:p w14:paraId="3F66B3D9" w14:textId="77777777" w:rsidR="00981296" w:rsidRPr="005B7CB2" w:rsidRDefault="00981296">
            <w:pPr>
              <w:pStyle w:val="tabletxt"/>
              <w:jc w:val="center"/>
              <w:rPr>
                <w:rFonts w:ascii="Georgia" w:hAnsi="Georgia"/>
                <w:b/>
                <w:bCs/>
              </w:rPr>
            </w:pPr>
            <w:r w:rsidRPr="005B7CB2">
              <w:rPr>
                <w:rFonts w:ascii="Georgia" w:hAnsi="Georgia"/>
                <w:b/>
                <w:bCs/>
              </w:rPr>
              <w:t>Reason</w:t>
            </w:r>
          </w:p>
        </w:tc>
      </w:tr>
      <w:tr w:rsidR="00AD3289" w:rsidRPr="005B7CB2" w14:paraId="19C231BF" w14:textId="77777777" w:rsidTr="005B7CB2">
        <w:trPr>
          <w:trHeight w:val="280"/>
        </w:trPr>
        <w:tc>
          <w:tcPr>
            <w:tcW w:w="1075" w:type="dxa"/>
          </w:tcPr>
          <w:p w14:paraId="5B963DB8" w14:textId="77777777" w:rsidR="00AD3289" w:rsidRPr="005B7CB2" w:rsidRDefault="00AD3289">
            <w:pPr>
              <w:pStyle w:val="Tabletext"/>
              <w:jc w:val="center"/>
              <w:rPr>
                <w:rFonts w:ascii="Georgia" w:hAnsi="Georgia" w:cs="Arial"/>
              </w:rPr>
            </w:pPr>
            <w:r w:rsidRPr="005B7CB2">
              <w:rPr>
                <w:rFonts w:ascii="Georgia" w:hAnsi="Georgia" w:cs="Arial"/>
              </w:rPr>
              <w:t>1.0</w:t>
            </w:r>
          </w:p>
        </w:tc>
        <w:tc>
          <w:tcPr>
            <w:tcW w:w="1620" w:type="dxa"/>
          </w:tcPr>
          <w:p w14:paraId="2DCA984F" w14:textId="77777777" w:rsidR="00AD3289" w:rsidRPr="005B7CB2" w:rsidRDefault="00B36340">
            <w:pPr>
              <w:pStyle w:val="Tabletext"/>
              <w:rPr>
                <w:rFonts w:ascii="Georgia" w:hAnsi="Georgia" w:cs="Arial"/>
              </w:rPr>
            </w:pPr>
            <w:r w:rsidRPr="005B7CB2">
              <w:rPr>
                <w:rFonts w:ascii="Georgia" w:hAnsi="Georgia" w:cs="Arial"/>
                <w:i/>
                <w:color w:val="0000FF"/>
              </w:rPr>
              <w:t>&lt;name&gt;</w:t>
            </w:r>
          </w:p>
        </w:tc>
        <w:tc>
          <w:tcPr>
            <w:tcW w:w="1373" w:type="dxa"/>
          </w:tcPr>
          <w:p w14:paraId="5041C7B8" w14:textId="77777777" w:rsidR="00AD3289" w:rsidRPr="005B7CB2" w:rsidRDefault="0038006A">
            <w:pPr>
              <w:pStyle w:val="Tabletext"/>
              <w:rPr>
                <w:rFonts w:ascii="Georgia" w:hAnsi="Georgia" w:cs="Arial"/>
              </w:rPr>
            </w:pPr>
            <w:r w:rsidRPr="005B7CB2">
              <w:rPr>
                <w:rFonts w:ascii="Georgia" w:hAnsi="Georgia" w:cs="Arial"/>
                <w:i/>
                <w:color w:val="0000FF"/>
              </w:rPr>
              <w:t>&lt;mm/dd/</w:t>
            </w:r>
            <w:proofErr w:type="spellStart"/>
            <w:r w:rsidRPr="005B7CB2">
              <w:rPr>
                <w:rFonts w:ascii="Georgia" w:hAnsi="Georgia" w:cs="Arial"/>
                <w:i/>
                <w:color w:val="0000FF"/>
              </w:rPr>
              <w:t>yyyy</w:t>
            </w:r>
            <w:proofErr w:type="spellEnd"/>
            <w:r w:rsidRPr="005B7CB2">
              <w:rPr>
                <w:rFonts w:ascii="Georgia" w:hAnsi="Georgia" w:cs="Arial"/>
                <w:i/>
                <w:color w:val="0000FF"/>
              </w:rPr>
              <w:t>&gt;</w:t>
            </w:r>
          </w:p>
        </w:tc>
        <w:tc>
          <w:tcPr>
            <w:tcW w:w="1417" w:type="dxa"/>
          </w:tcPr>
          <w:p w14:paraId="0697C074" w14:textId="77777777" w:rsidR="00AD3289" w:rsidRPr="005B7CB2" w:rsidRDefault="00AD3289">
            <w:pPr>
              <w:pStyle w:val="Tabletext"/>
              <w:rPr>
                <w:rFonts w:ascii="Georgia" w:hAnsi="Georgia" w:cs="Arial"/>
              </w:rPr>
            </w:pPr>
            <w:r w:rsidRPr="005B7CB2">
              <w:rPr>
                <w:rFonts w:ascii="Georgia" w:hAnsi="Georgia" w:cs="Arial"/>
                <w:i/>
                <w:color w:val="0000FF"/>
              </w:rPr>
              <w:t>&lt;name&gt;</w:t>
            </w:r>
          </w:p>
        </w:tc>
        <w:tc>
          <w:tcPr>
            <w:tcW w:w="1373" w:type="dxa"/>
          </w:tcPr>
          <w:p w14:paraId="06BED71E" w14:textId="77777777" w:rsidR="00AD3289" w:rsidRPr="005B7CB2" w:rsidRDefault="00AD3289">
            <w:pPr>
              <w:pStyle w:val="Tabletext"/>
              <w:rPr>
                <w:rFonts w:ascii="Georgia" w:hAnsi="Georgia" w:cs="Arial"/>
              </w:rPr>
            </w:pPr>
            <w:r w:rsidRPr="005B7CB2">
              <w:rPr>
                <w:rFonts w:ascii="Georgia" w:hAnsi="Georgia" w:cs="Arial"/>
                <w:i/>
                <w:color w:val="0000FF"/>
              </w:rPr>
              <w:t>&lt;mm/dd/</w:t>
            </w:r>
            <w:proofErr w:type="spellStart"/>
            <w:r w:rsidRPr="005B7CB2">
              <w:rPr>
                <w:rFonts w:ascii="Georgia" w:hAnsi="Georgia" w:cs="Arial"/>
                <w:i/>
                <w:color w:val="0000FF"/>
              </w:rPr>
              <w:t>y</w:t>
            </w:r>
            <w:r w:rsidR="009A3940" w:rsidRPr="005B7CB2">
              <w:rPr>
                <w:rFonts w:ascii="Georgia" w:hAnsi="Georgia" w:cs="Arial"/>
                <w:i/>
                <w:color w:val="0000FF"/>
              </w:rPr>
              <w:t>yy</w:t>
            </w:r>
            <w:r w:rsidRPr="005B7CB2">
              <w:rPr>
                <w:rFonts w:ascii="Georgia" w:hAnsi="Georgia" w:cs="Arial"/>
                <w:i/>
                <w:color w:val="0000FF"/>
              </w:rPr>
              <w:t>y</w:t>
            </w:r>
            <w:proofErr w:type="spellEnd"/>
            <w:r w:rsidRPr="005B7CB2">
              <w:rPr>
                <w:rFonts w:ascii="Georgia" w:hAnsi="Georgia" w:cs="Arial"/>
                <w:i/>
                <w:color w:val="0000FF"/>
              </w:rPr>
              <w:t>&gt;</w:t>
            </w:r>
          </w:p>
        </w:tc>
        <w:tc>
          <w:tcPr>
            <w:tcW w:w="2448" w:type="dxa"/>
          </w:tcPr>
          <w:p w14:paraId="624F5D7B" w14:textId="77777777" w:rsidR="00AD3289" w:rsidRPr="005B7CB2" w:rsidRDefault="00502E63">
            <w:pPr>
              <w:pStyle w:val="Tabletext"/>
              <w:rPr>
                <w:rFonts w:ascii="Georgia" w:hAnsi="Georgia" w:cs="Arial"/>
              </w:rPr>
            </w:pPr>
            <w:r w:rsidRPr="005B7CB2">
              <w:rPr>
                <w:rFonts w:ascii="Georgia" w:hAnsi="Georgia" w:cs="Arial"/>
                <w:i/>
                <w:color w:val="0000FF"/>
              </w:rPr>
              <w:t>Initial Plan</w:t>
            </w:r>
          </w:p>
        </w:tc>
      </w:tr>
      <w:tr w:rsidR="00AD3289" w:rsidRPr="005B7CB2" w14:paraId="27986C56" w14:textId="77777777" w:rsidTr="005B7CB2">
        <w:trPr>
          <w:trHeight w:val="233"/>
        </w:trPr>
        <w:tc>
          <w:tcPr>
            <w:tcW w:w="1075" w:type="dxa"/>
          </w:tcPr>
          <w:p w14:paraId="49FB1BBE" w14:textId="3381406A" w:rsidR="00AD3289" w:rsidRPr="005B7CB2" w:rsidRDefault="00AD3289">
            <w:pPr>
              <w:pStyle w:val="Tabletext"/>
              <w:jc w:val="center"/>
              <w:rPr>
                <w:rFonts w:ascii="Georgia" w:hAnsi="Georgia" w:cs="Arial"/>
              </w:rPr>
            </w:pPr>
          </w:p>
        </w:tc>
        <w:tc>
          <w:tcPr>
            <w:tcW w:w="1620" w:type="dxa"/>
          </w:tcPr>
          <w:p w14:paraId="41641A12" w14:textId="35986C58" w:rsidR="00AD3289" w:rsidRPr="005B7CB2" w:rsidRDefault="00AD3289">
            <w:pPr>
              <w:pStyle w:val="Tabletext"/>
              <w:jc w:val="center"/>
              <w:rPr>
                <w:rFonts w:ascii="Georgia" w:hAnsi="Georgia" w:cs="Arial"/>
              </w:rPr>
            </w:pPr>
          </w:p>
        </w:tc>
        <w:tc>
          <w:tcPr>
            <w:tcW w:w="1373" w:type="dxa"/>
          </w:tcPr>
          <w:p w14:paraId="3848FA68" w14:textId="6D537410" w:rsidR="00AD3289" w:rsidRPr="005B7CB2" w:rsidRDefault="00AD3289">
            <w:pPr>
              <w:pStyle w:val="Tabletext"/>
              <w:jc w:val="center"/>
              <w:rPr>
                <w:rFonts w:ascii="Georgia" w:hAnsi="Georgia" w:cs="Arial"/>
              </w:rPr>
            </w:pPr>
          </w:p>
        </w:tc>
        <w:tc>
          <w:tcPr>
            <w:tcW w:w="1417" w:type="dxa"/>
          </w:tcPr>
          <w:p w14:paraId="62BB47C3" w14:textId="1FAA8F98" w:rsidR="00AD3289" w:rsidRPr="005B7CB2" w:rsidRDefault="00AD3289">
            <w:pPr>
              <w:pStyle w:val="Tabletext"/>
              <w:jc w:val="center"/>
              <w:rPr>
                <w:rFonts w:ascii="Georgia" w:hAnsi="Georgia" w:cs="Arial"/>
              </w:rPr>
            </w:pPr>
          </w:p>
        </w:tc>
        <w:tc>
          <w:tcPr>
            <w:tcW w:w="1373" w:type="dxa"/>
          </w:tcPr>
          <w:p w14:paraId="45BCF7D4" w14:textId="345E45DA" w:rsidR="00AD3289" w:rsidRPr="005B7CB2" w:rsidRDefault="00AD3289">
            <w:pPr>
              <w:pStyle w:val="Tabletext"/>
              <w:jc w:val="center"/>
              <w:rPr>
                <w:rFonts w:ascii="Georgia" w:hAnsi="Georgia" w:cs="Arial"/>
              </w:rPr>
            </w:pPr>
          </w:p>
        </w:tc>
        <w:tc>
          <w:tcPr>
            <w:tcW w:w="2448" w:type="dxa"/>
          </w:tcPr>
          <w:p w14:paraId="7D7C60BF" w14:textId="7268AA68" w:rsidR="00AD3289" w:rsidRPr="005B7CB2" w:rsidRDefault="00AD3289">
            <w:pPr>
              <w:pStyle w:val="Tabletext"/>
              <w:jc w:val="center"/>
              <w:rPr>
                <w:rFonts w:ascii="Georgia" w:hAnsi="Georgia" w:cs="Arial"/>
              </w:rPr>
            </w:pPr>
          </w:p>
        </w:tc>
      </w:tr>
      <w:tr w:rsidR="00AD3289" w:rsidRPr="005B7CB2" w14:paraId="420B7524" w14:textId="77777777" w:rsidTr="005B7CB2">
        <w:trPr>
          <w:trHeight w:val="248"/>
        </w:trPr>
        <w:tc>
          <w:tcPr>
            <w:tcW w:w="1075" w:type="dxa"/>
          </w:tcPr>
          <w:p w14:paraId="1D80D6EB" w14:textId="77777777" w:rsidR="00AD3289" w:rsidRPr="005B7CB2" w:rsidRDefault="00AD3289">
            <w:pPr>
              <w:pStyle w:val="Tabletext"/>
              <w:jc w:val="center"/>
              <w:rPr>
                <w:rFonts w:ascii="Georgia" w:hAnsi="Georgia" w:cs="Arial"/>
              </w:rPr>
            </w:pPr>
          </w:p>
        </w:tc>
        <w:tc>
          <w:tcPr>
            <w:tcW w:w="1620" w:type="dxa"/>
          </w:tcPr>
          <w:p w14:paraId="72C1A745" w14:textId="77777777" w:rsidR="00AD3289" w:rsidRPr="005B7CB2" w:rsidRDefault="00AD3289">
            <w:pPr>
              <w:pStyle w:val="Tabletext"/>
              <w:jc w:val="center"/>
              <w:rPr>
                <w:rFonts w:ascii="Georgia" w:hAnsi="Georgia" w:cs="Arial"/>
              </w:rPr>
            </w:pPr>
          </w:p>
        </w:tc>
        <w:tc>
          <w:tcPr>
            <w:tcW w:w="1373" w:type="dxa"/>
          </w:tcPr>
          <w:p w14:paraId="0A3B0139" w14:textId="77777777" w:rsidR="00AD3289" w:rsidRPr="005B7CB2" w:rsidRDefault="00AD3289">
            <w:pPr>
              <w:pStyle w:val="Tabletext"/>
              <w:jc w:val="center"/>
              <w:rPr>
                <w:rFonts w:ascii="Georgia" w:hAnsi="Georgia" w:cs="Arial"/>
              </w:rPr>
            </w:pPr>
          </w:p>
        </w:tc>
        <w:tc>
          <w:tcPr>
            <w:tcW w:w="1417" w:type="dxa"/>
          </w:tcPr>
          <w:p w14:paraId="14AAA4A0" w14:textId="77777777" w:rsidR="00AD3289" w:rsidRPr="005B7CB2" w:rsidRDefault="00AD3289">
            <w:pPr>
              <w:pStyle w:val="Tabletext"/>
              <w:jc w:val="center"/>
              <w:rPr>
                <w:rFonts w:ascii="Georgia" w:hAnsi="Georgia" w:cs="Arial"/>
              </w:rPr>
            </w:pPr>
          </w:p>
        </w:tc>
        <w:tc>
          <w:tcPr>
            <w:tcW w:w="1373" w:type="dxa"/>
          </w:tcPr>
          <w:p w14:paraId="717A5B73" w14:textId="77777777" w:rsidR="00AD3289" w:rsidRPr="005B7CB2" w:rsidRDefault="00AD3289">
            <w:pPr>
              <w:pStyle w:val="Tabletext"/>
              <w:jc w:val="center"/>
              <w:rPr>
                <w:rFonts w:ascii="Georgia" w:hAnsi="Georgia" w:cs="Arial"/>
              </w:rPr>
            </w:pPr>
          </w:p>
        </w:tc>
        <w:tc>
          <w:tcPr>
            <w:tcW w:w="2448" w:type="dxa"/>
          </w:tcPr>
          <w:p w14:paraId="7E1335FF" w14:textId="77777777" w:rsidR="00AD3289" w:rsidRPr="005B7CB2" w:rsidRDefault="00AD3289">
            <w:pPr>
              <w:pStyle w:val="Tabletext"/>
              <w:jc w:val="center"/>
              <w:rPr>
                <w:rFonts w:ascii="Georgia" w:hAnsi="Georgia" w:cs="Arial"/>
              </w:rPr>
            </w:pPr>
          </w:p>
        </w:tc>
      </w:tr>
      <w:tr w:rsidR="00AD3289" w:rsidRPr="005B7CB2" w14:paraId="163CC9F8" w14:textId="77777777" w:rsidTr="005B7CB2">
        <w:trPr>
          <w:trHeight w:val="248"/>
        </w:trPr>
        <w:tc>
          <w:tcPr>
            <w:tcW w:w="1075" w:type="dxa"/>
          </w:tcPr>
          <w:p w14:paraId="4C99C982" w14:textId="77777777" w:rsidR="00AD3289" w:rsidRPr="005B7CB2" w:rsidRDefault="00AD3289">
            <w:pPr>
              <w:pStyle w:val="Tabletext"/>
              <w:jc w:val="center"/>
              <w:rPr>
                <w:rFonts w:ascii="Georgia" w:hAnsi="Georgia" w:cs="Arial"/>
              </w:rPr>
            </w:pPr>
          </w:p>
        </w:tc>
        <w:tc>
          <w:tcPr>
            <w:tcW w:w="1620" w:type="dxa"/>
          </w:tcPr>
          <w:p w14:paraId="42D45B7D" w14:textId="77777777" w:rsidR="00AD3289" w:rsidRPr="005B7CB2" w:rsidRDefault="00AD3289">
            <w:pPr>
              <w:pStyle w:val="Tabletext"/>
              <w:jc w:val="center"/>
              <w:rPr>
                <w:rFonts w:ascii="Georgia" w:hAnsi="Georgia" w:cs="Arial"/>
              </w:rPr>
            </w:pPr>
          </w:p>
        </w:tc>
        <w:tc>
          <w:tcPr>
            <w:tcW w:w="1373" w:type="dxa"/>
          </w:tcPr>
          <w:p w14:paraId="67C6AD63" w14:textId="77777777" w:rsidR="00AD3289" w:rsidRPr="005B7CB2" w:rsidRDefault="00AD3289">
            <w:pPr>
              <w:pStyle w:val="Tabletext"/>
              <w:jc w:val="center"/>
              <w:rPr>
                <w:rFonts w:ascii="Georgia" w:hAnsi="Georgia" w:cs="Arial"/>
              </w:rPr>
            </w:pPr>
          </w:p>
        </w:tc>
        <w:tc>
          <w:tcPr>
            <w:tcW w:w="1417" w:type="dxa"/>
          </w:tcPr>
          <w:p w14:paraId="4BF6AD25" w14:textId="77777777" w:rsidR="00AD3289" w:rsidRPr="005B7CB2" w:rsidRDefault="00AD3289">
            <w:pPr>
              <w:pStyle w:val="Tabletext"/>
              <w:jc w:val="center"/>
              <w:rPr>
                <w:rFonts w:ascii="Georgia" w:hAnsi="Georgia" w:cs="Arial"/>
              </w:rPr>
            </w:pPr>
          </w:p>
        </w:tc>
        <w:tc>
          <w:tcPr>
            <w:tcW w:w="1373" w:type="dxa"/>
          </w:tcPr>
          <w:p w14:paraId="515D39C9" w14:textId="77777777" w:rsidR="00AD3289" w:rsidRPr="005B7CB2" w:rsidRDefault="00AD3289">
            <w:pPr>
              <w:pStyle w:val="Tabletext"/>
              <w:jc w:val="center"/>
              <w:rPr>
                <w:rFonts w:ascii="Georgia" w:hAnsi="Georgia" w:cs="Arial"/>
              </w:rPr>
            </w:pPr>
          </w:p>
        </w:tc>
        <w:tc>
          <w:tcPr>
            <w:tcW w:w="2448" w:type="dxa"/>
          </w:tcPr>
          <w:p w14:paraId="007EA998" w14:textId="77777777" w:rsidR="00AD3289" w:rsidRPr="005B7CB2" w:rsidRDefault="00AD3289">
            <w:pPr>
              <w:pStyle w:val="Tabletext"/>
              <w:jc w:val="center"/>
              <w:rPr>
                <w:rFonts w:ascii="Georgia" w:hAnsi="Georgia" w:cs="Arial"/>
              </w:rPr>
            </w:pPr>
          </w:p>
        </w:tc>
      </w:tr>
    </w:tbl>
    <w:p w14:paraId="351CE6D8" w14:textId="77777777" w:rsidR="004268FB" w:rsidRPr="005B7CB2" w:rsidRDefault="00502E63" w:rsidP="004268FB">
      <w:pPr>
        <w:jc w:val="right"/>
        <w:rPr>
          <w:rFonts w:ascii="Georgia" w:hAnsi="Georgia" w:cs="Arial"/>
        </w:rPr>
      </w:pPr>
      <w:r w:rsidRPr="005B7CB2">
        <w:rPr>
          <w:rFonts w:ascii="Georgia" w:hAnsi="Georgia" w:cs="Arial"/>
          <w:b/>
          <w:sz w:val="18"/>
          <w:szCs w:val="18"/>
        </w:rPr>
        <w:t xml:space="preserve"> </w:t>
      </w:r>
    </w:p>
    <w:p w14:paraId="30D0B0D8" w14:textId="77777777" w:rsidR="00981296" w:rsidRPr="005B7CB2" w:rsidRDefault="00981296">
      <w:pPr>
        <w:rPr>
          <w:rFonts w:ascii="Georgia" w:hAnsi="Georgia" w:cs="Arial"/>
        </w:rPr>
      </w:pPr>
    </w:p>
    <w:p w14:paraId="511D0B6C" w14:textId="77777777" w:rsidR="00981296" w:rsidRPr="005B7CB2" w:rsidRDefault="00FB4E9E">
      <w:pPr>
        <w:spacing w:before="180" w:after="120"/>
        <w:ind w:left="0"/>
        <w:jc w:val="center"/>
        <w:rPr>
          <w:rFonts w:ascii="Georgia" w:hAnsi="Georgia" w:cs="Arial"/>
          <w:b/>
          <w:i/>
          <w:iCs/>
          <w:color w:val="0000FF"/>
          <w:sz w:val="28"/>
          <w:szCs w:val="28"/>
        </w:rPr>
      </w:pPr>
      <w:r w:rsidRPr="005B7CB2">
        <w:rPr>
          <w:rFonts w:ascii="Georgia" w:hAnsi="Georgia" w:cs="Arial"/>
          <w:b/>
          <w:i/>
          <w:iCs/>
          <w:color w:val="0000FF"/>
          <w:sz w:val="28"/>
          <w:szCs w:val="28"/>
        </w:rPr>
        <w:br w:type="page"/>
      </w:r>
      <w:r w:rsidR="00981296" w:rsidRPr="005B7CB2">
        <w:rPr>
          <w:rFonts w:ascii="Georgia" w:hAnsi="Georgia" w:cs="Arial"/>
          <w:b/>
          <w:i/>
          <w:iCs/>
          <w:color w:val="0000FF"/>
          <w:sz w:val="28"/>
          <w:szCs w:val="28"/>
        </w:rPr>
        <w:lastRenderedPageBreak/>
        <w:t>Note to the Author</w:t>
      </w:r>
    </w:p>
    <w:p w14:paraId="624C1239" w14:textId="77777777" w:rsidR="00981296" w:rsidRPr="005B7CB2" w:rsidRDefault="00981296">
      <w:pPr>
        <w:ind w:left="0"/>
        <w:jc w:val="center"/>
        <w:rPr>
          <w:rFonts w:ascii="Georgia" w:hAnsi="Georgia" w:cs="Arial"/>
          <w:b/>
          <w:i/>
          <w:iCs/>
          <w:color w:val="0000FF"/>
          <w:sz w:val="16"/>
          <w:szCs w:val="16"/>
        </w:rPr>
      </w:pPr>
    </w:p>
    <w:p w14:paraId="1B641117" w14:textId="77777777" w:rsidR="00E610A2" w:rsidRPr="005B7CB2" w:rsidRDefault="00E610A2" w:rsidP="00E610A2">
      <w:pPr>
        <w:shd w:val="clear" w:color="auto" w:fill="FFFFFF"/>
        <w:spacing w:before="0" w:after="0"/>
        <w:ind w:left="0"/>
        <w:jc w:val="left"/>
        <w:rPr>
          <w:rFonts w:ascii="Georgia" w:hAnsi="Georgia" w:cs="Arial"/>
          <w:b/>
          <w:i/>
          <w:color w:val="0000FF"/>
          <w:szCs w:val="20"/>
        </w:rPr>
      </w:pPr>
      <w:r w:rsidRPr="005B7CB2">
        <w:rPr>
          <w:rFonts w:ascii="Georgia" w:hAnsi="Georgia" w:cs="Arial"/>
          <w:b/>
          <w:i/>
          <w:color w:val="0000FF"/>
          <w:szCs w:val="20"/>
        </w:rPr>
        <w:t>This template has been provided by the Georgia Technology Authority Enterprise Portfolio Management Office.  Questions should be directed to epmo@gta.ga.gov</w:t>
      </w:r>
    </w:p>
    <w:p w14:paraId="68F066E9" w14:textId="77777777" w:rsidR="00E610A2" w:rsidRPr="005B7CB2" w:rsidRDefault="00E610A2">
      <w:pPr>
        <w:pStyle w:val="Instructions"/>
        <w:rPr>
          <w:rFonts w:ascii="Georgia" w:hAnsi="Georgia" w:cs="Arial"/>
        </w:rPr>
      </w:pPr>
    </w:p>
    <w:p w14:paraId="69A8E464" w14:textId="77777777" w:rsidR="00981296" w:rsidRPr="005B7CB2" w:rsidRDefault="00981296">
      <w:pPr>
        <w:pStyle w:val="Instructions"/>
        <w:rPr>
          <w:rFonts w:ascii="Georgia" w:hAnsi="Georgia" w:cs="Arial"/>
        </w:rPr>
      </w:pPr>
      <w:r w:rsidRPr="005B7CB2">
        <w:rPr>
          <w:rFonts w:ascii="Georgia" w:hAnsi="Georgia" w:cs="Arial"/>
        </w:rPr>
        <w:t xml:space="preserve">[This document is a template of a </w:t>
      </w:r>
      <w:r w:rsidR="00FF6213" w:rsidRPr="005B7CB2">
        <w:rPr>
          <w:rFonts w:ascii="Georgia" w:hAnsi="Georgia" w:cs="Arial"/>
          <w:b/>
        </w:rPr>
        <w:fldChar w:fldCharType="begin"/>
      </w:r>
      <w:r w:rsidR="00FF6213" w:rsidRPr="005B7CB2">
        <w:rPr>
          <w:rFonts w:ascii="Georgia" w:hAnsi="Georgia" w:cs="Arial"/>
          <w:b/>
        </w:rPr>
        <w:instrText xml:space="preserve"> DOCPROPERTY  Title  \* MERGEFORMAT </w:instrText>
      </w:r>
      <w:r w:rsidR="00FF6213" w:rsidRPr="005B7CB2">
        <w:rPr>
          <w:rFonts w:ascii="Georgia" w:hAnsi="Georgia" w:cs="Arial"/>
          <w:b/>
        </w:rPr>
        <w:fldChar w:fldCharType="separate"/>
      </w:r>
      <w:r w:rsidR="00E243ED" w:rsidRPr="005B7CB2">
        <w:rPr>
          <w:rFonts w:ascii="Georgia" w:hAnsi="Georgia" w:cs="Arial"/>
          <w:b/>
        </w:rPr>
        <w:t>Testing Strategy</w:t>
      </w:r>
      <w:r w:rsidR="00FF6213" w:rsidRPr="005B7CB2">
        <w:rPr>
          <w:rFonts w:ascii="Georgia" w:hAnsi="Georgia" w:cs="Arial"/>
          <w:b/>
        </w:rPr>
        <w:fldChar w:fldCharType="end"/>
      </w:r>
      <w:r w:rsidRPr="005B7CB2">
        <w:rPr>
          <w:rFonts w:ascii="Georgia" w:hAnsi="Georgia" w:cs="Arial"/>
        </w:rPr>
        <w:t xml:space="preserve"> document for a project. The template includes instructions to the author, boilerplate text, and fields that should be replaced with the values specific to the project.</w:t>
      </w:r>
    </w:p>
    <w:p w14:paraId="0F4EB1D0" w14:textId="77777777" w:rsidR="00981296" w:rsidRPr="005B7CB2" w:rsidRDefault="00981296">
      <w:pPr>
        <w:pStyle w:val="Instructions"/>
        <w:rPr>
          <w:rFonts w:ascii="Georgia" w:hAnsi="Georgia" w:cs="Arial"/>
        </w:rPr>
      </w:pPr>
    </w:p>
    <w:p w14:paraId="5908381A" w14:textId="77777777" w:rsidR="00981296" w:rsidRPr="005B7CB2" w:rsidRDefault="00981296" w:rsidP="001D42BC">
      <w:pPr>
        <w:pStyle w:val="Instructions"/>
        <w:numPr>
          <w:ilvl w:val="0"/>
          <w:numId w:val="5"/>
        </w:numPr>
        <w:rPr>
          <w:rFonts w:ascii="Georgia" w:hAnsi="Georgia" w:cs="Arial"/>
        </w:rPr>
      </w:pPr>
      <w:r w:rsidRPr="005B7CB2">
        <w:rPr>
          <w:rFonts w:ascii="Georgia" w:hAnsi="Georgia" w:cs="Arial"/>
        </w:rPr>
        <w:t>Blue italicized text enclosed in square brackets ([text]) provides instructions to the document author, or describes the intent, assumptions and context for content included in this document.</w:t>
      </w:r>
    </w:p>
    <w:p w14:paraId="2B5D187C" w14:textId="77777777" w:rsidR="00981296" w:rsidRPr="005B7CB2" w:rsidRDefault="00981296">
      <w:pPr>
        <w:pStyle w:val="Instructions"/>
        <w:rPr>
          <w:rFonts w:ascii="Georgia" w:hAnsi="Georgia" w:cs="Arial"/>
        </w:rPr>
      </w:pPr>
    </w:p>
    <w:p w14:paraId="2D811B20" w14:textId="77777777" w:rsidR="00981296" w:rsidRPr="005B7CB2" w:rsidRDefault="00981296" w:rsidP="001D42BC">
      <w:pPr>
        <w:pStyle w:val="Instructions"/>
        <w:numPr>
          <w:ilvl w:val="0"/>
          <w:numId w:val="5"/>
        </w:numPr>
        <w:rPr>
          <w:rFonts w:ascii="Georgia" w:hAnsi="Georgia" w:cs="Arial"/>
        </w:rPr>
      </w:pPr>
      <w:r w:rsidRPr="005B7CB2">
        <w:rPr>
          <w:rFonts w:ascii="Georgia" w:hAnsi="Georgia" w:cs="Arial"/>
        </w:rPr>
        <w:t xml:space="preserve">Blue italicized text enclosed in angle brackets (&lt;text&gt;) indicates a field that should be replaced with information specific to a </w:t>
      </w:r>
      <w:proofErr w:type="gramStart"/>
      <w:r w:rsidRPr="005B7CB2">
        <w:rPr>
          <w:rFonts w:ascii="Georgia" w:hAnsi="Georgia" w:cs="Arial"/>
        </w:rPr>
        <w:t>particular project</w:t>
      </w:r>
      <w:proofErr w:type="gramEnd"/>
      <w:r w:rsidRPr="005B7CB2">
        <w:rPr>
          <w:rFonts w:ascii="Georgia" w:hAnsi="Georgia" w:cs="Arial"/>
        </w:rPr>
        <w:t>.</w:t>
      </w:r>
    </w:p>
    <w:p w14:paraId="4CFA5871" w14:textId="77777777" w:rsidR="00981296" w:rsidRPr="005B7CB2" w:rsidRDefault="00981296">
      <w:pPr>
        <w:pStyle w:val="Instructions"/>
        <w:rPr>
          <w:rFonts w:ascii="Georgia" w:hAnsi="Georgia" w:cs="Arial"/>
        </w:rPr>
      </w:pPr>
    </w:p>
    <w:p w14:paraId="3B1FBB45" w14:textId="77777777" w:rsidR="00981296" w:rsidRPr="005B7CB2" w:rsidRDefault="00981296" w:rsidP="001D42BC">
      <w:pPr>
        <w:pStyle w:val="Instructions"/>
        <w:numPr>
          <w:ilvl w:val="0"/>
          <w:numId w:val="5"/>
        </w:numPr>
        <w:rPr>
          <w:rFonts w:ascii="Georgia" w:hAnsi="Georgia" w:cs="Arial"/>
        </w:rPr>
      </w:pPr>
      <w:r w:rsidRPr="005B7CB2">
        <w:rPr>
          <w:rFonts w:ascii="Georgia" w:hAnsi="Georgia" w:cs="Arial"/>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4B602633" w14:textId="77777777" w:rsidR="00981296" w:rsidRPr="005B7CB2" w:rsidRDefault="00981296">
      <w:pPr>
        <w:pStyle w:val="Instructions"/>
        <w:rPr>
          <w:rFonts w:ascii="Georgia" w:hAnsi="Georgia" w:cs="Arial"/>
        </w:rPr>
      </w:pPr>
    </w:p>
    <w:p w14:paraId="42A64E17" w14:textId="77777777" w:rsidR="00981296" w:rsidRPr="005B7CB2" w:rsidRDefault="00981296">
      <w:pPr>
        <w:pStyle w:val="Instructions"/>
        <w:rPr>
          <w:rFonts w:ascii="Georgia" w:hAnsi="Georgia" w:cs="Arial"/>
        </w:rPr>
      </w:pPr>
      <w:r w:rsidRPr="005B7CB2">
        <w:rPr>
          <w:rFonts w:ascii="Georgia" w:hAnsi="Georgia" w:cs="Arial"/>
        </w:rPr>
        <w:t>When using this template for your project document, it is recommended that you follow these steps:</w:t>
      </w:r>
    </w:p>
    <w:p w14:paraId="010EA0DA" w14:textId="77777777" w:rsidR="00981296" w:rsidRPr="005B7CB2" w:rsidRDefault="00981296" w:rsidP="001D42BC">
      <w:pPr>
        <w:pStyle w:val="Instructions"/>
        <w:numPr>
          <w:ilvl w:val="0"/>
          <w:numId w:val="4"/>
        </w:numPr>
        <w:rPr>
          <w:rFonts w:ascii="Georgia" w:hAnsi="Georgia" w:cs="Arial"/>
        </w:rPr>
      </w:pPr>
      <w:r w:rsidRPr="005B7CB2">
        <w:rPr>
          <w:rFonts w:ascii="Georgia" w:hAnsi="Georgia" w:cs="Arial"/>
        </w:rPr>
        <w:t>Replace all text enclosed in angle brackets (</w:t>
      </w:r>
      <w:proofErr w:type="gramStart"/>
      <w:r w:rsidR="00BB7B08" w:rsidRPr="005B7CB2">
        <w:rPr>
          <w:rFonts w:ascii="Georgia" w:hAnsi="Georgia" w:cs="Arial"/>
        </w:rPr>
        <w:t>e.g.,</w:t>
      </w:r>
      <w:r w:rsidRPr="005B7CB2">
        <w:rPr>
          <w:rFonts w:ascii="Georgia" w:hAnsi="Georgia" w:cs="Arial"/>
        </w:rPr>
        <w:t>,</w:t>
      </w:r>
      <w:proofErr w:type="gramEnd"/>
      <w:r w:rsidRPr="005B7CB2">
        <w:rPr>
          <w:rFonts w:ascii="Georgia" w:hAnsi="Georgia" w:cs="Arial"/>
        </w:rPr>
        <w:t xml:space="preserve"> &lt;Project Name&gt;) with the correct field values. These angle brackets appear in both the body of the document and in headers and footers.  To customize fields in Microsoft Word (which display a gray background when selected):</w:t>
      </w:r>
    </w:p>
    <w:p w14:paraId="293D6C2A" w14:textId="77777777" w:rsidR="00981296" w:rsidRPr="005B7CB2" w:rsidRDefault="00B36340" w:rsidP="001D42BC">
      <w:pPr>
        <w:pStyle w:val="InfoBlue"/>
        <w:numPr>
          <w:ilvl w:val="1"/>
          <w:numId w:val="3"/>
        </w:numPr>
        <w:rPr>
          <w:rFonts w:ascii="Georgia" w:hAnsi="Georgia" w:cs="Arial"/>
        </w:rPr>
      </w:pPr>
      <w:r w:rsidRPr="005B7CB2">
        <w:rPr>
          <w:rFonts w:ascii="Georgia" w:hAnsi="Georgia" w:cs="Arial"/>
        </w:rPr>
        <w:t>Select File, Properties, Advanced Properties. Select the Summary tab</w:t>
      </w:r>
      <w:r w:rsidR="00981296" w:rsidRPr="005B7CB2">
        <w:rPr>
          <w:rFonts w:ascii="Georgia" w:hAnsi="Georgia" w:cs="Arial"/>
        </w:rPr>
        <w:t xml:space="preserve"> and fill in the Title field with the Document Name and the Subject field with the Project Name.  </w:t>
      </w:r>
    </w:p>
    <w:p w14:paraId="346B5E1A" w14:textId="77777777" w:rsidR="00981296" w:rsidRPr="005B7CB2" w:rsidRDefault="00B36340" w:rsidP="001D42BC">
      <w:pPr>
        <w:pStyle w:val="InfoBlue"/>
        <w:numPr>
          <w:ilvl w:val="1"/>
          <w:numId w:val="3"/>
        </w:numPr>
        <w:rPr>
          <w:rFonts w:ascii="Georgia" w:hAnsi="Georgia" w:cs="Arial"/>
        </w:rPr>
      </w:pPr>
      <w:r w:rsidRPr="005B7CB2">
        <w:rPr>
          <w:rFonts w:ascii="Georgia" w:hAnsi="Georgia" w:cs="Arial"/>
        </w:rPr>
        <w:t xml:space="preserve">Select the </w:t>
      </w:r>
      <w:r w:rsidR="00981296" w:rsidRPr="005B7CB2">
        <w:rPr>
          <w:rFonts w:ascii="Georgia" w:hAnsi="Georgia" w:cs="Arial"/>
        </w:rPr>
        <w:t>Custom</w:t>
      </w:r>
      <w:r w:rsidRPr="005B7CB2">
        <w:rPr>
          <w:rFonts w:ascii="Georgia" w:hAnsi="Georgia" w:cs="Arial"/>
        </w:rPr>
        <w:t xml:space="preserve"> tab</w:t>
      </w:r>
      <w:r w:rsidR="00981296" w:rsidRPr="005B7CB2">
        <w:rPr>
          <w:rFonts w:ascii="Georgia" w:hAnsi="Georgia" w:cs="Arial"/>
        </w:rPr>
        <w:t xml:space="preserve"> and fill in the Last Modified, Status, and Version fields with the appropriate information for this document. </w:t>
      </w:r>
    </w:p>
    <w:p w14:paraId="1605DE6E" w14:textId="77777777" w:rsidR="00981296" w:rsidRPr="005B7CB2" w:rsidRDefault="00981296" w:rsidP="001D42BC">
      <w:pPr>
        <w:pStyle w:val="InfoBlue"/>
        <w:numPr>
          <w:ilvl w:val="1"/>
          <w:numId w:val="3"/>
        </w:numPr>
        <w:rPr>
          <w:rFonts w:ascii="Georgia" w:hAnsi="Georgia" w:cs="Arial"/>
        </w:rPr>
      </w:pPr>
      <w:r w:rsidRPr="005B7CB2">
        <w:rPr>
          <w:rFonts w:ascii="Georgia" w:hAnsi="Georgia" w:cs="Arial"/>
        </w:rPr>
        <w:t>After you click OK to close the dialog box, update the fields throughout the document with these values</w:t>
      </w:r>
      <w:r w:rsidR="00B36340" w:rsidRPr="005B7CB2">
        <w:rPr>
          <w:rFonts w:ascii="Georgia" w:hAnsi="Georgia" w:cs="Arial"/>
        </w:rPr>
        <w:t xml:space="preserve">. Select the Home tab, </w:t>
      </w:r>
      <w:proofErr w:type="gramStart"/>
      <w:r w:rsidR="00B36340" w:rsidRPr="005B7CB2">
        <w:rPr>
          <w:rFonts w:ascii="Georgia" w:hAnsi="Georgia" w:cs="Arial"/>
        </w:rPr>
        <w:t>Editing</w:t>
      </w:r>
      <w:proofErr w:type="gramEnd"/>
      <w:r w:rsidR="00B36340" w:rsidRPr="005B7CB2">
        <w:rPr>
          <w:rFonts w:ascii="Georgia" w:hAnsi="Georgia" w:cs="Arial"/>
        </w:rPr>
        <w:t xml:space="preserve"> section,</w:t>
      </w:r>
      <w:r w:rsidRPr="005B7CB2">
        <w:rPr>
          <w:rFonts w:ascii="Georgia" w:hAnsi="Georgia" w:cs="Arial"/>
        </w:rPr>
        <w:t xml:space="preserve"> Select All (or Ctrl-A) and pressing F9.  Or you can update an individual field by clicking on it and pressing F9. This must be done separately for Headers and Footers.</w:t>
      </w:r>
    </w:p>
    <w:p w14:paraId="7A32EF05" w14:textId="77777777" w:rsidR="00981296" w:rsidRPr="005B7CB2" w:rsidRDefault="00981296" w:rsidP="001D42BC">
      <w:pPr>
        <w:pStyle w:val="InfoBlue"/>
        <w:keepLines/>
        <w:widowControl/>
        <w:numPr>
          <w:ilvl w:val="0"/>
          <w:numId w:val="3"/>
        </w:numPr>
        <w:ind w:left="936" w:hanging="576"/>
        <w:rPr>
          <w:rFonts w:ascii="Georgia" w:hAnsi="Georgia" w:cs="Arial"/>
        </w:rPr>
      </w:pPr>
      <w:r w:rsidRPr="005B7CB2">
        <w:rPr>
          <w:rFonts w:ascii="Georgia" w:hAnsi="Georgia" w:cs="Arial"/>
        </w:rPr>
        <w:t xml:space="preserve">Modify boilerplate text as appropriate to the specific project. </w:t>
      </w:r>
    </w:p>
    <w:p w14:paraId="0F089F33" w14:textId="77777777" w:rsidR="00981296" w:rsidRPr="005B7CB2" w:rsidRDefault="00981296" w:rsidP="001D42BC">
      <w:pPr>
        <w:pStyle w:val="InfoBlue"/>
        <w:keepLines/>
        <w:widowControl/>
        <w:numPr>
          <w:ilvl w:val="0"/>
          <w:numId w:val="3"/>
        </w:numPr>
        <w:rPr>
          <w:rFonts w:ascii="Georgia" w:hAnsi="Georgia" w:cs="Arial"/>
        </w:rPr>
      </w:pPr>
      <w:r w:rsidRPr="005B7CB2">
        <w:rPr>
          <w:rFonts w:ascii="Georgia" w:hAnsi="Georgia" w:cs="Arial"/>
        </w:rPr>
        <w:t xml:space="preserve">To add any new sections to the document, ensure that the appropriate header and body text styles are maintained.  Styles used for the Section Headings are Heading 1, Heading </w:t>
      </w:r>
      <w:proofErr w:type="gramStart"/>
      <w:r w:rsidRPr="005B7CB2">
        <w:rPr>
          <w:rFonts w:ascii="Georgia" w:hAnsi="Georgia" w:cs="Arial"/>
        </w:rPr>
        <w:t>2</w:t>
      </w:r>
      <w:proofErr w:type="gramEnd"/>
      <w:r w:rsidRPr="005B7CB2">
        <w:rPr>
          <w:rFonts w:ascii="Georgia" w:hAnsi="Georgia" w:cs="Arial"/>
        </w:rPr>
        <w:t xml:space="preserve"> and Heading 3.  Style used for boilerplate text is Body Text.</w:t>
      </w:r>
    </w:p>
    <w:p w14:paraId="58D01382" w14:textId="715F776F" w:rsidR="00981296" w:rsidRPr="005B7CB2" w:rsidRDefault="00981296" w:rsidP="001D42BC">
      <w:pPr>
        <w:pStyle w:val="InfoBlue"/>
        <w:keepLines/>
        <w:widowControl/>
        <w:numPr>
          <w:ilvl w:val="0"/>
          <w:numId w:val="3"/>
        </w:numPr>
        <w:tabs>
          <w:tab w:val="left" w:pos="1080"/>
        </w:tabs>
        <w:rPr>
          <w:rFonts w:ascii="Georgia" w:hAnsi="Georgia" w:cs="Arial"/>
        </w:rPr>
      </w:pPr>
      <w:r w:rsidRPr="005B7CB2">
        <w:rPr>
          <w:rFonts w:ascii="Georgia" w:hAnsi="Georgia" w:cs="Arial"/>
        </w:rPr>
        <w:t xml:space="preserve">To update the Table of Contents, </w:t>
      </w:r>
      <w:r w:rsidR="00AD28A6" w:rsidRPr="005B7CB2">
        <w:rPr>
          <w:rFonts w:ascii="Georgia" w:hAnsi="Georgia" w:cs="Arial"/>
        </w:rPr>
        <w:t>go to “References”</w:t>
      </w:r>
      <w:r w:rsidRPr="005B7CB2">
        <w:rPr>
          <w:rFonts w:ascii="Georgia" w:hAnsi="Georgia" w:cs="Arial"/>
        </w:rPr>
        <w:t xml:space="preserve"> and choose the option- “Update entire table</w:t>
      </w:r>
      <w:r w:rsidR="00AD28A6" w:rsidRPr="005B7CB2">
        <w:rPr>
          <w:rFonts w:ascii="Georgia" w:hAnsi="Georgia" w:cs="Arial"/>
        </w:rPr>
        <w:t>.</w:t>
      </w:r>
      <w:r w:rsidRPr="005B7CB2">
        <w:rPr>
          <w:rFonts w:ascii="Georgia" w:hAnsi="Georgia" w:cs="Arial"/>
        </w:rPr>
        <w:t>”</w:t>
      </w:r>
    </w:p>
    <w:p w14:paraId="418953F8" w14:textId="77777777" w:rsidR="00981296" w:rsidRPr="005B7CB2" w:rsidRDefault="00981296" w:rsidP="001D42BC">
      <w:pPr>
        <w:pStyle w:val="InfoBlue"/>
        <w:keepLines/>
        <w:widowControl/>
        <w:numPr>
          <w:ilvl w:val="0"/>
          <w:numId w:val="3"/>
        </w:numPr>
        <w:tabs>
          <w:tab w:val="left" w:pos="1080"/>
        </w:tabs>
        <w:rPr>
          <w:rFonts w:ascii="Georgia" w:hAnsi="Georgia" w:cs="Arial"/>
        </w:rPr>
      </w:pPr>
      <w:r w:rsidRPr="005B7CB2">
        <w:rPr>
          <w:rFonts w:ascii="Georgia" w:hAnsi="Georgia" w:cs="Arial"/>
        </w:rPr>
        <w:lastRenderedPageBreak/>
        <w:t>Before submission of the first draft of this document, delete this “Notes to the Author” page and all instructions to the author, which appear throughout the document as blue italicized text enclosed in square brackets.</w:t>
      </w:r>
      <w:r w:rsidR="008226DD" w:rsidRPr="005B7CB2">
        <w:rPr>
          <w:rFonts w:ascii="Georgia" w:hAnsi="Georgia" w:cs="Arial"/>
        </w:rPr>
        <w:t xml:space="preserve">[ </w:t>
      </w:r>
      <w:r w:rsidRPr="005B7CB2">
        <w:rPr>
          <w:rFonts w:ascii="Georgia" w:hAnsi="Georgia" w:cs="Arial"/>
        </w:rPr>
        <w:t>]</w:t>
      </w:r>
    </w:p>
    <w:p w14:paraId="4C672098" w14:textId="77777777" w:rsidR="00981296" w:rsidRPr="005B7CB2" w:rsidRDefault="00FB4E9E">
      <w:pPr>
        <w:pStyle w:val="Title"/>
        <w:rPr>
          <w:rFonts w:ascii="Georgia" w:hAnsi="Georgia" w:cs="Arial"/>
        </w:rPr>
      </w:pPr>
      <w:r w:rsidRPr="005B7CB2">
        <w:rPr>
          <w:rFonts w:ascii="Georgia" w:hAnsi="Georgia" w:cs="Arial"/>
        </w:rPr>
        <w:br w:type="page"/>
      </w:r>
      <w:r w:rsidR="00981296" w:rsidRPr="005B7CB2">
        <w:rPr>
          <w:rFonts w:ascii="Georgia" w:hAnsi="Georgia" w:cs="Arial"/>
        </w:rPr>
        <w:lastRenderedPageBreak/>
        <w:t>TABLE OF CONTENTS</w:t>
      </w:r>
    </w:p>
    <w:bookmarkStart w:id="2" w:name="_Toc523878297"/>
    <w:bookmarkStart w:id="3" w:name="_Toc436203377"/>
    <w:bookmarkStart w:id="4" w:name="_Toc452813577"/>
    <w:bookmarkEnd w:id="0"/>
    <w:p w14:paraId="2B5A3658" w14:textId="77777777" w:rsidR="007077E7" w:rsidRPr="005B7CB2" w:rsidRDefault="008226DD">
      <w:pPr>
        <w:pStyle w:val="TOC1"/>
        <w:rPr>
          <w:rFonts w:ascii="Georgia" w:eastAsiaTheme="minorEastAsia" w:hAnsi="Georgia" w:cs="Arial"/>
          <w:b w:val="0"/>
          <w:bCs w:val="0"/>
          <w:caps w:val="0"/>
          <w:sz w:val="22"/>
          <w:szCs w:val="22"/>
        </w:rPr>
      </w:pPr>
      <w:r w:rsidRPr="005B7CB2">
        <w:rPr>
          <w:rFonts w:ascii="Georgia" w:hAnsi="Georgia" w:cs="Arial"/>
          <w:caps w:val="0"/>
        </w:rPr>
        <w:fldChar w:fldCharType="begin"/>
      </w:r>
      <w:r w:rsidRPr="005B7CB2">
        <w:rPr>
          <w:rFonts w:ascii="Georgia" w:hAnsi="Georgia" w:cs="Arial"/>
          <w:caps w:val="0"/>
        </w:rPr>
        <w:instrText xml:space="preserve"> TOC \o "1-3" \h \z \u </w:instrText>
      </w:r>
      <w:r w:rsidRPr="005B7CB2">
        <w:rPr>
          <w:rFonts w:ascii="Georgia" w:hAnsi="Georgia" w:cs="Arial"/>
          <w:caps w:val="0"/>
        </w:rPr>
        <w:fldChar w:fldCharType="separate"/>
      </w:r>
      <w:hyperlink w:anchor="_Toc378587639" w:history="1">
        <w:r w:rsidR="007077E7" w:rsidRPr="005B7CB2">
          <w:rPr>
            <w:rStyle w:val="Hyperlink"/>
            <w:rFonts w:ascii="Georgia" w:hAnsi="Georgia" w:cs="Arial"/>
          </w:rPr>
          <w:t>1</w:t>
        </w:r>
        <w:r w:rsidR="007077E7" w:rsidRPr="005B7CB2">
          <w:rPr>
            <w:rFonts w:ascii="Georgia" w:eastAsiaTheme="minorEastAsia" w:hAnsi="Georgia" w:cs="Arial"/>
            <w:b w:val="0"/>
            <w:bCs w:val="0"/>
            <w:caps w:val="0"/>
            <w:sz w:val="22"/>
            <w:szCs w:val="22"/>
          </w:rPr>
          <w:tab/>
        </w:r>
        <w:r w:rsidR="007077E7" w:rsidRPr="005B7CB2">
          <w:rPr>
            <w:rStyle w:val="Hyperlink"/>
            <w:rFonts w:ascii="Georgia" w:hAnsi="Georgia" w:cs="Arial"/>
          </w:rPr>
          <w:t>Introduction</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_Toc378587639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5</w:t>
        </w:r>
        <w:r w:rsidR="007077E7" w:rsidRPr="005B7CB2">
          <w:rPr>
            <w:rFonts w:ascii="Georgia" w:hAnsi="Georgia" w:cs="Arial"/>
            <w:webHidden/>
          </w:rPr>
          <w:fldChar w:fldCharType="end"/>
        </w:r>
      </w:hyperlink>
    </w:p>
    <w:p w14:paraId="3EE3A09D" w14:textId="77777777" w:rsidR="007077E7" w:rsidRPr="005B7CB2" w:rsidRDefault="00684E45">
      <w:pPr>
        <w:pStyle w:val="TOC1"/>
        <w:rPr>
          <w:rFonts w:ascii="Georgia" w:eastAsiaTheme="minorEastAsia" w:hAnsi="Georgia" w:cs="Arial"/>
          <w:b w:val="0"/>
          <w:bCs w:val="0"/>
          <w:caps w:val="0"/>
          <w:sz w:val="22"/>
          <w:szCs w:val="22"/>
        </w:rPr>
      </w:pPr>
      <w:hyperlink w:anchor="_Toc378587640" w:history="1">
        <w:r w:rsidR="007077E7" w:rsidRPr="005B7CB2">
          <w:rPr>
            <w:rStyle w:val="Hyperlink"/>
            <w:rFonts w:ascii="Georgia" w:hAnsi="Georgia" w:cs="Arial"/>
          </w:rPr>
          <w:t>2</w:t>
        </w:r>
        <w:r w:rsidR="007077E7" w:rsidRPr="005B7CB2">
          <w:rPr>
            <w:rFonts w:ascii="Georgia" w:eastAsiaTheme="minorEastAsia" w:hAnsi="Georgia" w:cs="Arial"/>
            <w:b w:val="0"/>
            <w:bCs w:val="0"/>
            <w:caps w:val="0"/>
            <w:sz w:val="22"/>
            <w:szCs w:val="22"/>
          </w:rPr>
          <w:tab/>
        </w:r>
        <w:r w:rsidR="007077E7" w:rsidRPr="005B7CB2">
          <w:rPr>
            <w:rStyle w:val="Hyperlink"/>
            <w:rFonts w:ascii="Georgia" w:hAnsi="Georgia" w:cs="Arial"/>
          </w:rPr>
          <w:t>Purpose</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_Toc378587640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5</w:t>
        </w:r>
        <w:r w:rsidR="007077E7" w:rsidRPr="005B7CB2">
          <w:rPr>
            <w:rFonts w:ascii="Georgia" w:hAnsi="Georgia" w:cs="Arial"/>
            <w:webHidden/>
          </w:rPr>
          <w:fldChar w:fldCharType="end"/>
        </w:r>
      </w:hyperlink>
    </w:p>
    <w:p w14:paraId="3D958E49" w14:textId="77777777" w:rsidR="007077E7" w:rsidRPr="005B7CB2" w:rsidRDefault="00684E45">
      <w:pPr>
        <w:pStyle w:val="TOC2"/>
        <w:rPr>
          <w:rFonts w:ascii="Georgia" w:eastAsiaTheme="minorEastAsia" w:hAnsi="Georgia" w:cs="Arial"/>
          <w:szCs w:val="22"/>
        </w:rPr>
      </w:pPr>
      <w:hyperlink w:anchor="_Toc378587641" w:history="1">
        <w:r w:rsidR="007077E7" w:rsidRPr="005B7CB2">
          <w:rPr>
            <w:rStyle w:val="Hyperlink"/>
            <w:rFonts w:ascii="Georgia" w:hAnsi="Georgia" w:cs="Arial"/>
          </w:rPr>
          <w:t>2.1</w:t>
        </w:r>
        <w:r w:rsidR="007077E7" w:rsidRPr="005B7CB2">
          <w:rPr>
            <w:rFonts w:ascii="Georgia" w:eastAsiaTheme="minorEastAsia" w:hAnsi="Georgia" w:cs="Arial"/>
            <w:szCs w:val="22"/>
          </w:rPr>
          <w:tab/>
        </w:r>
        <w:r w:rsidR="007077E7" w:rsidRPr="005B7CB2">
          <w:rPr>
            <w:rStyle w:val="Hyperlink"/>
            <w:rFonts w:ascii="Georgia" w:hAnsi="Georgia" w:cs="Arial"/>
          </w:rPr>
          <w:t>Objectives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_Toc378587641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5</w:t>
        </w:r>
        <w:r w:rsidR="007077E7" w:rsidRPr="005B7CB2">
          <w:rPr>
            <w:rFonts w:ascii="Georgia" w:hAnsi="Georgia" w:cs="Arial"/>
            <w:webHidden/>
          </w:rPr>
          <w:fldChar w:fldCharType="end"/>
        </w:r>
      </w:hyperlink>
    </w:p>
    <w:p w14:paraId="2D806BE6" w14:textId="77777777" w:rsidR="007077E7" w:rsidRPr="005B7CB2" w:rsidRDefault="00684E45">
      <w:pPr>
        <w:pStyle w:val="TOC2"/>
        <w:rPr>
          <w:rFonts w:ascii="Georgia" w:eastAsiaTheme="minorEastAsia" w:hAnsi="Georgia" w:cs="Arial"/>
          <w:szCs w:val="22"/>
        </w:rPr>
      </w:pPr>
      <w:hyperlink w:anchor="_Toc378587642" w:history="1">
        <w:r w:rsidR="007077E7" w:rsidRPr="005B7CB2">
          <w:rPr>
            <w:rStyle w:val="Hyperlink"/>
            <w:rFonts w:ascii="Georgia" w:hAnsi="Georgia" w:cs="Arial"/>
          </w:rPr>
          <w:t>2.2</w:t>
        </w:r>
        <w:r w:rsidR="007077E7" w:rsidRPr="005B7CB2">
          <w:rPr>
            <w:rFonts w:ascii="Georgia" w:eastAsiaTheme="minorEastAsia" w:hAnsi="Georgia" w:cs="Arial"/>
            <w:szCs w:val="22"/>
          </w:rPr>
          <w:tab/>
        </w:r>
        <w:r w:rsidR="007077E7" w:rsidRPr="005B7CB2">
          <w:rPr>
            <w:rStyle w:val="Hyperlink"/>
            <w:rFonts w:ascii="Georgia" w:hAnsi="Georgia" w:cs="Arial"/>
          </w:rPr>
          <w:t>Assumptions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_Toc378587642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5</w:t>
        </w:r>
        <w:r w:rsidR="007077E7" w:rsidRPr="005B7CB2">
          <w:rPr>
            <w:rFonts w:ascii="Georgia" w:hAnsi="Georgia" w:cs="Arial"/>
            <w:webHidden/>
          </w:rPr>
          <w:fldChar w:fldCharType="end"/>
        </w:r>
      </w:hyperlink>
    </w:p>
    <w:p w14:paraId="32B8272E" w14:textId="77777777" w:rsidR="007077E7" w:rsidRPr="005B7CB2" w:rsidRDefault="00684E45">
      <w:pPr>
        <w:pStyle w:val="TOC2"/>
        <w:rPr>
          <w:rFonts w:ascii="Georgia" w:eastAsiaTheme="minorEastAsia" w:hAnsi="Georgia" w:cs="Arial"/>
          <w:szCs w:val="22"/>
        </w:rPr>
      </w:pPr>
      <w:hyperlink w:anchor="_Toc378587643" w:history="1">
        <w:r w:rsidR="007077E7" w:rsidRPr="005B7CB2">
          <w:rPr>
            <w:rStyle w:val="Hyperlink"/>
            <w:rFonts w:ascii="Georgia" w:hAnsi="Georgia" w:cs="Arial"/>
          </w:rPr>
          <w:t>2.3</w:t>
        </w:r>
        <w:r w:rsidR="007077E7" w:rsidRPr="005B7CB2">
          <w:rPr>
            <w:rFonts w:ascii="Georgia" w:eastAsiaTheme="minorEastAsia" w:hAnsi="Georgia" w:cs="Arial"/>
            <w:szCs w:val="22"/>
          </w:rPr>
          <w:tab/>
        </w:r>
        <w:r w:rsidR="007077E7" w:rsidRPr="005B7CB2">
          <w:rPr>
            <w:rStyle w:val="Hyperlink"/>
            <w:rFonts w:ascii="Georgia" w:hAnsi="Georgia" w:cs="Arial"/>
          </w:rPr>
          <w:t>Testng Process Owner</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_Toc378587643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5</w:t>
        </w:r>
        <w:r w:rsidR="007077E7" w:rsidRPr="005B7CB2">
          <w:rPr>
            <w:rFonts w:ascii="Georgia" w:hAnsi="Georgia" w:cs="Arial"/>
            <w:webHidden/>
          </w:rPr>
          <w:fldChar w:fldCharType="end"/>
        </w:r>
      </w:hyperlink>
    </w:p>
    <w:p w14:paraId="5DC3D445" w14:textId="77777777" w:rsidR="007077E7" w:rsidRPr="005B7CB2" w:rsidRDefault="00684E45">
      <w:pPr>
        <w:pStyle w:val="TOC2"/>
        <w:rPr>
          <w:rFonts w:ascii="Georgia" w:eastAsiaTheme="minorEastAsia" w:hAnsi="Georgia" w:cs="Arial"/>
          <w:szCs w:val="22"/>
        </w:rPr>
      </w:pPr>
      <w:hyperlink w:anchor="_Toc378587644" w:history="1">
        <w:r w:rsidR="007077E7" w:rsidRPr="005B7CB2">
          <w:rPr>
            <w:rStyle w:val="Hyperlink"/>
            <w:rFonts w:ascii="Georgia" w:hAnsi="Georgia" w:cs="Arial"/>
          </w:rPr>
          <w:t>2.4</w:t>
        </w:r>
        <w:r w:rsidR="007077E7" w:rsidRPr="005B7CB2">
          <w:rPr>
            <w:rFonts w:ascii="Georgia" w:eastAsiaTheme="minorEastAsia" w:hAnsi="Georgia" w:cs="Arial"/>
            <w:szCs w:val="22"/>
          </w:rPr>
          <w:tab/>
        </w:r>
        <w:r w:rsidR="007077E7" w:rsidRPr="005B7CB2">
          <w:rPr>
            <w:rStyle w:val="Hyperlink"/>
            <w:rFonts w:ascii="Georgia" w:hAnsi="Georgia" w:cs="Arial"/>
          </w:rPr>
          <w:t>Testing Environments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_Toc378587644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5</w:t>
        </w:r>
        <w:r w:rsidR="007077E7" w:rsidRPr="005B7CB2">
          <w:rPr>
            <w:rFonts w:ascii="Georgia" w:hAnsi="Georgia" w:cs="Arial"/>
            <w:webHidden/>
          </w:rPr>
          <w:fldChar w:fldCharType="end"/>
        </w:r>
      </w:hyperlink>
    </w:p>
    <w:p w14:paraId="3CB33CA0" w14:textId="77777777" w:rsidR="007077E7" w:rsidRPr="005B7CB2" w:rsidRDefault="00684E45">
      <w:pPr>
        <w:pStyle w:val="TOC1"/>
        <w:rPr>
          <w:rFonts w:ascii="Georgia" w:eastAsiaTheme="minorEastAsia" w:hAnsi="Georgia" w:cs="Arial"/>
          <w:b w:val="0"/>
          <w:bCs w:val="0"/>
          <w:caps w:val="0"/>
          <w:sz w:val="22"/>
          <w:szCs w:val="22"/>
        </w:rPr>
      </w:pPr>
      <w:hyperlink w:anchor="_Toc378587645" w:history="1">
        <w:r w:rsidR="007077E7" w:rsidRPr="005B7CB2">
          <w:rPr>
            <w:rStyle w:val="Hyperlink"/>
            <w:rFonts w:ascii="Georgia" w:hAnsi="Georgia" w:cs="Arial"/>
          </w:rPr>
          <w:t>3</w:t>
        </w:r>
        <w:r w:rsidR="007077E7" w:rsidRPr="005B7CB2">
          <w:rPr>
            <w:rFonts w:ascii="Georgia" w:eastAsiaTheme="minorEastAsia" w:hAnsi="Georgia" w:cs="Arial"/>
            <w:b w:val="0"/>
            <w:bCs w:val="0"/>
            <w:caps w:val="0"/>
            <w:sz w:val="22"/>
            <w:szCs w:val="22"/>
          </w:rPr>
          <w:tab/>
        </w:r>
        <w:r w:rsidR="007077E7" w:rsidRPr="005B7CB2">
          <w:rPr>
            <w:rStyle w:val="Hyperlink"/>
            <w:rFonts w:ascii="Georgia" w:hAnsi="Georgia" w:cs="Arial"/>
          </w:rPr>
          <w:t>Levels of Testing</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_Toc378587645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6</w:t>
        </w:r>
        <w:r w:rsidR="007077E7" w:rsidRPr="005B7CB2">
          <w:rPr>
            <w:rFonts w:ascii="Georgia" w:hAnsi="Georgia" w:cs="Arial"/>
            <w:webHidden/>
          </w:rPr>
          <w:fldChar w:fldCharType="end"/>
        </w:r>
      </w:hyperlink>
    </w:p>
    <w:p w14:paraId="43298CA2" w14:textId="77777777" w:rsidR="007077E7" w:rsidRPr="005B7CB2" w:rsidRDefault="00684E45">
      <w:pPr>
        <w:pStyle w:val="TOC1"/>
        <w:rPr>
          <w:rFonts w:ascii="Georgia" w:eastAsiaTheme="minorEastAsia" w:hAnsi="Georgia" w:cs="Arial"/>
          <w:b w:val="0"/>
          <w:bCs w:val="0"/>
          <w:caps w:val="0"/>
          <w:sz w:val="22"/>
          <w:szCs w:val="22"/>
        </w:rPr>
      </w:pPr>
      <w:hyperlink w:anchor="_Toc378587646" w:history="1">
        <w:r w:rsidR="007077E7" w:rsidRPr="005B7CB2">
          <w:rPr>
            <w:rStyle w:val="Hyperlink"/>
            <w:rFonts w:ascii="Georgia" w:hAnsi="Georgia" w:cs="Arial"/>
          </w:rPr>
          <w:t>4</w:t>
        </w:r>
        <w:r w:rsidR="007077E7" w:rsidRPr="005B7CB2">
          <w:rPr>
            <w:rFonts w:ascii="Georgia" w:eastAsiaTheme="minorEastAsia" w:hAnsi="Georgia" w:cs="Arial"/>
            <w:b w:val="0"/>
            <w:bCs w:val="0"/>
            <w:caps w:val="0"/>
            <w:sz w:val="22"/>
            <w:szCs w:val="22"/>
          </w:rPr>
          <w:tab/>
        </w:r>
        <w:r w:rsidR="007077E7" w:rsidRPr="005B7CB2">
          <w:rPr>
            <w:rStyle w:val="Hyperlink"/>
            <w:rFonts w:ascii="Georgia" w:hAnsi="Georgia" w:cs="Arial"/>
          </w:rPr>
          <w:t>Test Plan and Execution</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_Toc378587646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7</w:t>
        </w:r>
        <w:r w:rsidR="007077E7" w:rsidRPr="005B7CB2">
          <w:rPr>
            <w:rFonts w:ascii="Georgia" w:hAnsi="Georgia" w:cs="Arial"/>
            <w:webHidden/>
          </w:rPr>
          <w:fldChar w:fldCharType="end"/>
        </w:r>
      </w:hyperlink>
    </w:p>
    <w:p w14:paraId="2C04F9C5" w14:textId="77777777" w:rsidR="007077E7" w:rsidRPr="005B7CB2" w:rsidRDefault="00684E45">
      <w:pPr>
        <w:pStyle w:val="TOC2"/>
        <w:rPr>
          <w:rFonts w:ascii="Georgia" w:eastAsiaTheme="minorEastAsia" w:hAnsi="Georgia" w:cs="Arial"/>
          <w:szCs w:val="22"/>
        </w:rPr>
      </w:pPr>
      <w:hyperlink w:anchor="_Toc378587647" w:history="1">
        <w:r w:rsidR="007077E7" w:rsidRPr="005B7CB2">
          <w:rPr>
            <w:rStyle w:val="Hyperlink"/>
            <w:rFonts w:ascii="Georgia" w:hAnsi="Georgia" w:cs="Arial"/>
          </w:rPr>
          <w:t>4.1</w:t>
        </w:r>
        <w:r w:rsidR="007077E7" w:rsidRPr="005B7CB2">
          <w:rPr>
            <w:rFonts w:ascii="Georgia" w:eastAsiaTheme="minorEastAsia" w:hAnsi="Georgia" w:cs="Arial"/>
            <w:szCs w:val="22"/>
          </w:rPr>
          <w:tab/>
        </w:r>
        <w:r w:rsidR="007077E7" w:rsidRPr="005B7CB2">
          <w:rPr>
            <w:rStyle w:val="Hyperlink"/>
            <w:rFonts w:ascii="Georgia" w:hAnsi="Georgia" w:cs="Arial"/>
          </w:rPr>
          <w:t>Testing Components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_Toc378587647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7</w:t>
        </w:r>
        <w:r w:rsidR="007077E7" w:rsidRPr="005B7CB2">
          <w:rPr>
            <w:rFonts w:ascii="Georgia" w:hAnsi="Georgia" w:cs="Arial"/>
            <w:webHidden/>
          </w:rPr>
          <w:fldChar w:fldCharType="end"/>
        </w:r>
      </w:hyperlink>
    </w:p>
    <w:p w14:paraId="55EEC904" w14:textId="77777777" w:rsidR="007077E7" w:rsidRPr="005B7CB2" w:rsidRDefault="00684E45">
      <w:pPr>
        <w:pStyle w:val="TOC1"/>
        <w:rPr>
          <w:rFonts w:ascii="Georgia" w:eastAsiaTheme="minorEastAsia" w:hAnsi="Georgia" w:cs="Arial"/>
          <w:b w:val="0"/>
          <w:bCs w:val="0"/>
          <w:caps w:val="0"/>
          <w:sz w:val="22"/>
          <w:szCs w:val="22"/>
        </w:rPr>
      </w:pPr>
      <w:hyperlink w:anchor="_Toc378587648" w:history="1">
        <w:r w:rsidR="007077E7" w:rsidRPr="005B7CB2">
          <w:rPr>
            <w:rStyle w:val="Hyperlink"/>
            <w:rFonts w:ascii="Georgia" w:hAnsi="Georgia" w:cs="Arial"/>
          </w:rPr>
          <w:t>5</w:t>
        </w:r>
        <w:r w:rsidR="007077E7" w:rsidRPr="005B7CB2">
          <w:rPr>
            <w:rFonts w:ascii="Georgia" w:eastAsiaTheme="minorEastAsia" w:hAnsi="Georgia" w:cs="Arial"/>
            <w:b w:val="0"/>
            <w:bCs w:val="0"/>
            <w:caps w:val="0"/>
            <w:sz w:val="22"/>
            <w:szCs w:val="22"/>
          </w:rPr>
          <w:tab/>
        </w:r>
        <w:r w:rsidR="007077E7" w:rsidRPr="005B7CB2">
          <w:rPr>
            <w:rStyle w:val="Hyperlink"/>
            <w:rFonts w:ascii="Georgia" w:hAnsi="Georgia" w:cs="Arial"/>
          </w:rPr>
          <w:t>Testing Scope</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_Toc378587648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7</w:t>
        </w:r>
        <w:r w:rsidR="007077E7" w:rsidRPr="005B7CB2">
          <w:rPr>
            <w:rFonts w:ascii="Georgia" w:hAnsi="Georgia" w:cs="Arial"/>
            <w:webHidden/>
          </w:rPr>
          <w:fldChar w:fldCharType="end"/>
        </w:r>
      </w:hyperlink>
    </w:p>
    <w:p w14:paraId="44A27F1C" w14:textId="77777777" w:rsidR="007077E7" w:rsidRPr="005B7CB2" w:rsidRDefault="00684E45">
      <w:pPr>
        <w:pStyle w:val="TOC2"/>
        <w:rPr>
          <w:rFonts w:ascii="Georgia" w:eastAsiaTheme="minorEastAsia" w:hAnsi="Georgia" w:cs="Arial"/>
          <w:szCs w:val="22"/>
        </w:rPr>
      </w:pPr>
      <w:hyperlink w:anchor="_Toc378587649" w:history="1">
        <w:r w:rsidR="007077E7" w:rsidRPr="005B7CB2">
          <w:rPr>
            <w:rStyle w:val="Hyperlink"/>
            <w:rFonts w:ascii="Georgia" w:hAnsi="Georgia" w:cs="Arial"/>
          </w:rPr>
          <w:t>5.1</w:t>
        </w:r>
        <w:r w:rsidR="007077E7" w:rsidRPr="005B7CB2">
          <w:rPr>
            <w:rFonts w:ascii="Georgia" w:eastAsiaTheme="minorEastAsia" w:hAnsi="Georgia" w:cs="Arial"/>
            <w:szCs w:val="22"/>
          </w:rPr>
          <w:tab/>
        </w:r>
        <w:r w:rsidR="007077E7" w:rsidRPr="005B7CB2">
          <w:rPr>
            <w:rStyle w:val="Hyperlink"/>
            <w:rFonts w:ascii="Georgia" w:hAnsi="Georgia" w:cs="Arial"/>
          </w:rPr>
          <w:t>Inclusions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_Toc378587649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7</w:t>
        </w:r>
        <w:r w:rsidR="007077E7" w:rsidRPr="005B7CB2">
          <w:rPr>
            <w:rFonts w:ascii="Georgia" w:hAnsi="Georgia" w:cs="Arial"/>
            <w:webHidden/>
          </w:rPr>
          <w:fldChar w:fldCharType="end"/>
        </w:r>
      </w:hyperlink>
    </w:p>
    <w:p w14:paraId="28F33B27" w14:textId="77777777" w:rsidR="007077E7" w:rsidRPr="005B7CB2" w:rsidRDefault="00684E45">
      <w:pPr>
        <w:pStyle w:val="TOC2"/>
        <w:rPr>
          <w:rFonts w:ascii="Georgia" w:eastAsiaTheme="minorEastAsia" w:hAnsi="Georgia" w:cs="Arial"/>
          <w:szCs w:val="22"/>
        </w:rPr>
      </w:pPr>
      <w:hyperlink w:anchor="_Toc378587650" w:history="1">
        <w:r w:rsidR="007077E7" w:rsidRPr="005B7CB2">
          <w:rPr>
            <w:rStyle w:val="Hyperlink"/>
            <w:rFonts w:ascii="Georgia" w:hAnsi="Georgia" w:cs="Arial"/>
          </w:rPr>
          <w:t>5.2</w:t>
        </w:r>
        <w:r w:rsidR="007077E7" w:rsidRPr="005B7CB2">
          <w:rPr>
            <w:rFonts w:ascii="Georgia" w:eastAsiaTheme="minorEastAsia" w:hAnsi="Georgia" w:cs="Arial"/>
            <w:szCs w:val="22"/>
          </w:rPr>
          <w:tab/>
        </w:r>
        <w:r w:rsidR="007077E7" w:rsidRPr="005B7CB2">
          <w:rPr>
            <w:rStyle w:val="Hyperlink"/>
            <w:rFonts w:ascii="Georgia" w:hAnsi="Georgia" w:cs="Arial"/>
          </w:rPr>
          <w:t>Exclusions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_Toc378587650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7</w:t>
        </w:r>
        <w:r w:rsidR="007077E7" w:rsidRPr="005B7CB2">
          <w:rPr>
            <w:rFonts w:ascii="Georgia" w:hAnsi="Georgia" w:cs="Arial"/>
            <w:webHidden/>
          </w:rPr>
          <w:fldChar w:fldCharType="end"/>
        </w:r>
      </w:hyperlink>
    </w:p>
    <w:p w14:paraId="163102D0" w14:textId="77777777" w:rsidR="007077E7" w:rsidRPr="005B7CB2" w:rsidRDefault="00684E45">
      <w:pPr>
        <w:pStyle w:val="TOC1"/>
        <w:rPr>
          <w:rFonts w:ascii="Georgia" w:eastAsiaTheme="minorEastAsia" w:hAnsi="Georgia" w:cs="Arial"/>
          <w:b w:val="0"/>
          <w:bCs w:val="0"/>
          <w:caps w:val="0"/>
          <w:sz w:val="22"/>
          <w:szCs w:val="22"/>
        </w:rPr>
      </w:pPr>
      <w:hyperlink w:anchor="_Toc378587651" w:history="1">
        <w:r w:rsidR="007077E7" w:rsidRPr="005B7CB2">
          <w:rPr>
            <w:rStyle w:val="Hyperlink"/>
            <w:rFonts w:ascii="Georgia" w:hAnsi="Georgia" w:cs="Arial"/>
          </w:rPr>
          <w:t>6</w:t>
        </w:r>
        <w:r w:rsidR="007077E7" w:rsidRPr="005B7CB2">
          <w:rPr>
            <w:rFonts w:ascii="Georgia" w:eastAsiaTheme="minorEastAsia" w:hAnsi="Georgia" w:cs="Arial"/>
            <w:b w:val="0"/>
            <w:bCs w:val="0"/>
            <w:caps w:val="0"/>
            <w:sz w:val="22"/>
            <w:szCs w:val="22"/>
          </w:rPr>
          <w:tab/>
        </w:r>
        <w:r w:rsidR="007077E7" w:rsidRPr="005B7CB2">
          <w:rPr>
            <w:rStyle w:val="Hyperlink"/>
            <w:rFonts w:ascii="Georgia" w:hAnsi="Georgia" w:cs="Arial"/>
          </w:rPr>
          <w:t>Testing Strategy</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_Toc378587651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7</w:t>
        </w:r>
        <w:r w:rsidR="007077E7" w:rsidRPr="005B7CB2">
          <w:rPr>
            <w:rFonts w:ascii="Georgia" w:hAnsi="Georgia" w:cs="Arial"/>
            <w:webHidden/>
          </w:rPr>
          <w:fldChar w:fldCharType="end"/>
        </w:r>
      </w:hyperlink>
    </w:p>
    <w:p w14:paraId="7145AF84" w14:textId="77777777" w:rsidR="007077E7" w:rsidRPr="005B7CB2" w:rsidRDefault="00684E45">
      <w:pPr>
        <w:pStyle w:val="TOC1"/>
        <w:rPr>
          <w:rFonts w:ascii="Georgia" w:eastAsiaTheme="minorEastAsia" w:hAnsi="Georgia" w:cs="Arial"/>
          <w:b w:val="0"/>
          <w:bCs w:val="0"/>
          <w:caps w:val="0"/>
          <w:sz w:val="22"/>
          <w:szCs w:val="22"/>
        </w:rPr>
      </w:pPr>
      <w:hyperlink w:anchor="_Toc378587652" w:history="1">
        <w:r w:rsidR="007077E7" w:rsidRPr="005B7CB2">
          <w:rPr>
            <w:rStyle w:val="Hyperlink"/>
            <w:rFonts w:ascii="Georgia" w:hAnsi="Georgia" w:cs="Arial"/>
          </w:rPr>
          <w:t>7</w:t>
        </w:r>
        <w:r w:rsidR="007077E7" w:rsidRPr="005B7CB2">
          <w:rPr>
            <w:rFonts w:ascii="Georgia" w:eastAsiaTheme="minorEastAsia" w:hAnsi="Georgia" w:cs="Arial"/>
            <w:b w:val="0"/>
            <w:bCs w:val="0"/>
            <w:caps w:val="0"/>
            <w:sz w:val="22"/>
            <w:szCs w:val="22"/>
          </w:rPr>
          <w:tab/>
        </w:r>
        <w:r w:rsidR="007077E7" w:rsidRPr="005B7CB2">
          <w:rPr>
            <w:rStyle w:val="Hyperlink"/>
            <w:rFonts w:ascii="Georgia" w:hAnsi="Georgia" w:cs="Arial"/>
          </w:rPr>
          <w:t>Issue Reporting, Tracking and Resolution</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_Toc378587652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7</w:t>
        </w:r>
        <w:r w:rsidR="007077E7" w:rsidRPr="005B7CB2">
          <w:rPr>
            <w:rFonts w:ascii="Georgia" w:hAnsi="Georgia" w:cs="Arial"/>
            <w:webHidden/>
          </w:rPr>
          <w:fldChar w:fldCharType="end"/>
        </w:r>
      </w:hyperlink>
    </w:p>
    <w:p w14:paraId="196B3F82" w14:textId="77777777" w:rsidR="007077E7" w:rsidRPr="005B7CB2" w:rsidRDefault="00684E45">
      <w:pPr>
        <w:pStyle w:val="TOC2"/>
        <w:rPr>
          <w:rFonts w:ascii="Georgia" w:eastAsiaTheme="minorEastAsia" w:hAnsi="Georgia" w:cs="Arial"/>
          <w:szCs w:val="22"/>
        </w:rPr>
      </w:pPr>
      <w:hyperlink w:anchor="_Toc378587653" w:history="1">
        <w:r w:rsidR="007077E7" w:rsidRPr="005B7CB2">
          <w:rPr>
            <w:rStyle w:val="Hyperlink"/>
            <w:rFonts w:ascii="Georgia" w:hAnsi="Georgia" w:cs="Arial"/>
          </w:rPr>
          <w:t>7.1</w:t>
        </w:r>
        <w:r w:rsidR="007077E7" w:rsidRPr="005B7CB2">
          <w:rPr>
            <w:rFonts w:ascii="Georgia" w:eastAsiaTheme="minorEastAsia" w:hAnsi="Georgia" w:cs="Arial"/>
            <w:szCs w:val="22"/>
          </w:rPr>
          <w:tab/>
        </w:r>
        <w:r w:rsidR="007077E7" w:rsidRPr="005B7CB2">
          <w:rPr>
            <w:rStyle w:val="Hyperlink"/>
            <w:rFonts w:ascii="Georgia" w:hAnsi="Georgia" w:cs="Arial"/>
          </w:rPr>
          <w:t>Unsuccessful Tests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_Toc378587653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7</w:t>
        </w:r>
        <w:r w:rsidR="007077E7" w:rsidRPr="005B7CB2">
          <w:rPr>
            <w:rFonts w:ascii="Georgia" w:hAnsi="Georgia" w:cs="Arial"/>
            <w:webHidden/>
          </w:rPr>
          <w:fldChar w:fldCharType="end"/>
        </w:r>
      </w:hyperlink>
    </w:p>
    <w:p w14:paraId="42702F13" w14:textId="77777777" w:rsidR="007077E7" w:rsidRPr="005B7CB2" w:rsidRDefault="00684E45">
      <w:pPr>
        <w:pStyle w:val="TOC2"/>
        <w:rPr>
          <w:rFonts w:ascii="Georgia" w:eastAsiaTheme="minorEastAsia" w:hAnsi="Georgia" w:cs="Arial"/>
          <w:szCs w:val="22"/>
        </w:rPr>
      </w:pPr>
      <w:hyperlink w:anchor="_Toc378587654" w:history="1">
        <w:r w:rsidR="007077E7" w:rsidRPr="005B7CB2">
          <w:rPr>
            <w:rStyle w:val="Hyperlink"/>
            <w:rFonts w:ascii="Georgia" w:hAnsi="Georgia" w:cs="Arial"/>
          </w:rPr>
          <w:t>7.2</w:t>
        </w:r>
        <w:r w:rsidR="007077E7" w:rsidRPr="005B7CB2">
          <w:rPr>
            <w:rFonts w:ascii="Georgia" w:eastAsiaTheme="minorEastAsia" w:hAnsi="Georgia" w:cs="Arial"/>
            <w:szCs w:val="22"/>
          </w:rPr>
          <w:tab/>
        </w:r>
        <w:r w:rsidR="007077E7" w:rsidRPr="005B7CB2">
          <w:rPr>
            <w:rStyle w:val="Hyperlink"/>
            <w:rFonts w:ascii="Georgia" w:hAnsi="Georgia" w:cs="Arial"/>
          </w:rPr>
          <w:t>Script Errors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_Toc378587654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8</w:t>
        </w:r>
        <w:r w:rsidR="007077E7" w:rsidRPr="005B7CB2">
          <w:rPr>
            <w:rFonts w:ascii="Georgia" w:hAnsi="Georgia" w:cs="Arial"/>
            <w:webHidden/>
          </w:rPr>
          <w:fldChar w:fldCharType="end"/>
        </w:r>
      </w:hyperlink>
    </w:p>
    <w:p w14:paraId="64CAC55D" w14:textId="77777777" w:rsidR="007077E7" w:rsidRPr="005B7CB2" w:rsidRDefault="00684E45">
      <w:pPr>
        <w:pStyle w:val="TOC2"/>
        <w:rPr>
          <w:rFonts w:ascii="Georgia" w:eastAsiaTheme="minorEastAsia" w:hAnsi="Georgia" w:cs="Arial"/>
          <w:szCs w:val="22"/>
        </w:rPr>
      </w:pPr>
      <w:hyperlink w:anchor="_Toc378587655" w:history="1">
        <w:r w:rsidR="007077E7" w:rsidRPr="005B7CB2">
          <w:rPr>
            <w:rStyle w:val="Hyperlink"/>
            <w:rFonts w:ascii="Georgia" w:hAnsi="Georgia" w:cs="Arial"/>
          </w:rPr>
          <w:t>7.3</w:t>
        </w:r>
        <w:r w:rsidR="007077E7" w:rsidRPr="005B7CB2">
          <w:rPr>
            <w:rFonts w:ascii="Georgia" w:eastAsiaTheme="minorEastAsia" w:hAnsi="Georgia" w:cs="Arial"/>
            <w:szCs w:val="22"/>
          </w:rPr>
          <w:tab/>
        </w:r>
        <w:r w:rsidR="007077E7" w:rsidRPr="005B7CB2">
          <w:rPr>
            <w:rStyle w:val="Hyperlink"/>
            <w:rFonts w:ascii="Georgia" w:hAnsi="Georgia" w:cs="Arial"/>
          </w:rPr>
          <w:t>Testing Review Meeting</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_Toc378587655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8</w:t>
        </w:r>
        <w:r w:rsidR="007077E7" w:rsidRPr="005B7CB2">
          <w:rPr>
            <w:rFonts w:ascii="Georgia" w:hAnsi="Georgia" w:cs="Arial"/>
            <w:webHidden/>
          </w:rPr>
          <w:fldChar w:fldCharType="end"/>
        </w:r>
      </w:hyperlink>
    </w:p>
    <w:p w14:paraId="52027C57" w14:textId="77777777" w:rsidR="007077E7" w:rsidRPr="005B7CB2" w:rsidRDefault="00684E45">
      <w:pPr>
        <w:pStyle w:val="TOC2"/>
        <w:rPr>
          <w:rFonts w:ascii="Georgia" w:eastAsiaTheme="minorEastAsia" w:hAnsi="Georgia" w:cs="Arial"/>
          <w:szCs w:val="22"/>
        </w:rPr>
      </w:pPr>
      <w:hyperlink w:anchor="_Toc378587656" w:history="1">
        <w:r w:rsidR="007077E7" w:rsidRPr="005B7CB2">
          <w:rPr>
            <w:rStyle w:val="Hyperlink"/>
            <w:rFonts w:ascii="Georgia" w:hAnsi="Georgia" w:cs="Arial"/>
          </w:rPr>
          <w:t>7.4</w:t>
        </w:r>
        <w:r w:rsidR="007077E7" w:rsidRPr="005B7CB2">
          <w:rPr>
            <w:rFonts w:ascii="Georgia" w:eastAsiaTheme="minorEastAsia" w:hAnsi="Georgia" w:cs="Arial"/>
            <w:szCs w:val="22"/>
          </w:rPr>
          <w:tab/>
        </w:r>
        <w:r w:rsidR="007077E7" w:rsidRPr="005B7CB2">
          <w:rPr>
            <w:rStyle w:val="Hyperlink"/>
            <w:rFonts w:ascii="Georgia" w:hAnsi="Georgia" w:cs="Arial"/>
          </w:rPr>
          <w:t>Error Tracking and Resolution Procedures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_Toc378587656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8</w:t>
        </w:r>
        <w:r w:rsidR="007077E7" w:rsidRPr="005B7CB2">
          <w:rPr>
            <w:rFonts w:ascii="Georgia" w:hAnsi="Georgia" w:cs="Arial"/>
            <w:webHidden/>
          </w:rPr>
          <w:fldChar w:fldCharType="end"/>
        </w:r>
      </w:hyperlink>
    </w:p>
    <w:p w14:paraId="4469039A" w14:textId="77777777" w:rsidR="007077E7" w:rsidRPr="005B7CB2" w:rsidRDefault="00684E45">
      <w:pPr>
        <w:pStyle w:val="TOC1"/>
        <w:rPr>
          <w:rFonts w:ascii="Georgia" w:eastAsiaTheme="minorEastAsia" w:hAnsi="Georgia" w:cs="Arial"/>
          <w:b w:val="0"/>
          <w:bCs w:val="0"/>
          <w:caps w:val="0"/>
          <w:sz w:val="22"/>
          <w:szCs w:val="22"/>
        </w:rPr>
      </w:pPr>
      <w:hyperlink w:anchor="_Toc378587657" w:history="1">
        <w:r w:rsidR="007077E7" w:rsidRPr="005B7CB2">
          <w:rPr>
            <w:rStyle w:val="Hyperlink"/>
            <w:rFonts w:ascii="Georgia" w:hAnsi="Georgia" w:cs="Arial"/>
          </w:rPr>
          <w:t>8</w:t>
        </w:r>
        <w:r w:rsidR="007077E7" w:rsidRPr="005B7CB2">
          <w:rPr>
            <w:rFonts w:ascii="Georgia" w:eastAsiaTheme="minorEastAsia" w:hAnsi="Georgia" w:cs="Arial"/>
            <w:b w:val="0"/>
            <w:bCs w:val="0"/>
            <w:caps w:val="0"/>
            <w:sz w:val="22"/>
            <w:szCs w:val="22"/>
          </w:rPr>
          <w:tab/>
        </w:r>
        <w:r w:rsidR="007077E7" w:rsidRPr="005B7CB2">
          <w:rPr>
            <w:rStyle w:val="Hyperlink"/>
            <w:rFonts w:ascii="Georgia" w:hAnsi="Georgia" w:cs="Arial"/>
          </w:rPr>
          <w:t>Risks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_Toc378587657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8</w:t>
        </w:r>
        <w:r w:rsidR="007077E7" w:rsidRPr="005B7CB2">
          <w:rPr>
            <w:rFonts w:ascii="Georgia" w:hAnsi="Georgia" w:cs="Arial"/>
            <w:webHidden/>
          </w:rPr>
          <w:fldChar w:fldCharType="end"/>
        </w:r>
      </w:hyperlink>
    </w:p>
    <w:p w14:paraId="0BBBF74D" w14:textId="77777777" w:rsidR="007077E7" w:rsidRPr="005B7CB2" w:rsidRDefault="00684E45">
      <w:pPr>
        <w:pStyle w:val="TOC2"/>
        <w:rPr>
          <w:rFonts w:ascii="Georgia" w:eastAsiaTheme="minorEastAsia" w:hAnsi="Georgia" w:cs="Arial"/>
          <w:szCs w:val="22"/>
        </w:rPr>
      </w:pPr>
      <w:hyperlink w:anchor="_Toc378587658" w:history="1">
        <w:r w:rsidR="007077E7" w:rsidRPr="005B7CB2">
          <w:rPr>
            <w:rStyle w:val="Hyperlink"/>
            <w:rFonts w:ascii="Georgia" w:hAnsi="Georgia" w:cs="Arial"/>
          </w:rPr>
          <w:t>8.1</w:t>
        </w:r>
        <w:r w:rsidR="007077E7" w:rsidRPr="005B7CB2">
          <w:rPr>
            <w:rFonts w:ascii="Georgia" w:eastAsiaTheme="minorEastAsia" w:hAnsi="Georgia" w:cs="Arial"/>
            <w:szCs w:val="22"/>
          </w:rPr>
          <w:tab/>
        </w:r>
        <w:r w:rsidR="007077E7" w:rsidRPr="005B7CB2">
          <w:rPr>
            <w:rStyle w:val="Hyperlink"/>
            <w:rFonts w:ascii="Georgia" w:hAnsi="Georgia" w:cs="Arial"/>
          </w:rPr>
          <w:t>Risks</w:t>
        </w:r>
        <w:r w:rsidR="007077E7" w:rsidRPr="005B7CB2">
          <w:rPr>
            <w:rFonts w:ascii="Georgia" w:hAnsi="Georgia" w:cs="Arial"/>
            <w:webHidden/>
          </w:rPr>
          <w:tab/>
        </w:r>
        <w:r w:rsidR="007077E7" w:rsidRPr="005B7CB2">
          <w:rPr>
            <w:rFonts w:ascii="Georgia" w:hAnsi="Georgia" w:cs="Arial"/>
            <w:webHidden/>
          </w:rPr>
          <w:fldChar w:fldCharType="begin"/>
        </w:r>
        <w:r w:rsidR="007077E7" w:rsidRPr="005B7CB2">
          <w:rPr>
            <w:rFonts w:ascii="Georgia" w:hAnsi="Georgia" w:cs="Arial"/>
            <w:webHidden/>
          </w:rPr>
          <w:instrText xml:space="preserve"> PAGEREF _Toc378587658 \h </w:instrText>
        </w:r>
        <w:r w:rsidR="007077E7" w:rsidRPr="005B7CB2">
          <w:rPr>
            <w:rFonts w:ascii="Georgia" w:hAnsi="Georgia" w:cs="Arial"/>
            <w:webHidden/>
          </w:rPr>
        </w:r>
        <w:r w:rsidR="007077E7" w:rsidRPr="005B7CB2">
          <w:rPr>
            <w:rFonts w:ascii="Georgia" w:hAnsi="Georgia" w:cs="Arial"/>
            <w:webHidden/>
          </w:rPr>
          <w:fldChar w:fldCharType="separate"/>
        </w:r>
        <w:r w:rsidR="007077E7" w:rsidRPr="005B7CB2">
          <w:rPr>
            <w:rFonts w:ascii="Georgia" w:hAnsi="Georgia" w:cs="Arial"/>
            <w:webHidden/>
          </w:rPr>
          <w:t>8</w:t>
        </w:r>
        <w:r w:rsidR="007077E7" w:rsidRPr="005B7CB2">
          <w:rPr>
            <w:rFonts w:ascii="Georgia" w:hAnsi="Georgia" w:cs="Arial"/>
            <w:webHidden/>
          </w:rPr>
          <w:fldChar w:fldCharType="end"/>
        </w:r>
      </w:hyperlink>
    </w:p>
    <w:p w14:paraId="450AFBF8" w14:textId="77777777" w:rsidR="007767D9" w:rsidRPr="005B7CB2" w:rsidRDefault="008226DD" w:rsidP="00B71F3F">
      <w:pPr>
        <w:pStyle w:val="Heading1"/>
        <w:numPr>
          <w:ilvl w:val="0"/>
          <w:numId w:val="0"/>
        </w:numPr>
        <w:rPr>
          <w:rFonts w:ascii="Georgia" w:hAnsi="Georgia"/>
          <w:noProof/>
        </w:rPr>
      </w:pPr>
      <w:r w:rsidRPr="005B7CB2">
        <w:rPr>
          <w:rFonts w:ascii="Georgia" w:hAnsi="Georgia"/>
          <w:noProof/>
        </w:rPr>
        <w:fldChar w:fldCharType="end"/>
      </w:r>
    </w:p>
    <w:p w14:paraId="51713F5F" w14:textId="77777777" w:rsidR="00981296" w:rsidRPr="005B7CB2" w:rsidRDefault="007767D9" w:rsidP="00B71F3F">
      <w:pPr>
        <w:pStyle w:val="Heading1"/>
        <w:rPr>
          <w:rFonts w:ascii="Georgia" w:hAnsi="Georgia"/>
        </w:rPr>
      </w:pPr>
      <w:r w:rsidRPr="005B7CB2">
        <w:rPr>
          <w:rFonts w:ascii="Georgia" w:hAnsi="Georgia"/>
          <w:noProof/>
        </w:rPr>
        <w:br w:type="page"/>
      </w:r>
      <w:bookmarkStart w:id="5" w:name="_Toc378587639"/>
      <w:r w:rsidR="00FB4E9E" w:rsidRPr="005B7CB2">
        <w:rPr>
          <w:rFonts w:ascii="Georgia" w:hAnsi="Georgia"/>
        </w:rPr>
        <w:lastRenderedPageBreak/>
        <w:t>Introduction</w:t>
      </w:r>
      <w:bookmarkEnd w:id="5"/>
    </w:p>
    <w:p w14:paraId="0098F708" w14:textId="77777777" w:rsidR="00BE04C1" w:rsidRPr="005B7CB2" w:rsidRDefault="00916CD0" w:rsidP="00BE04C1">
      <w:pPr>
        <w:autoSpaceDE w:val="0"/>
        <w:autoSpaceDN w:val="0"/>
        <w:adjustRightInd w:val="0"/>
        <w:spacing w:before="0" w:after="0"/>
        <w:ind w:left="432"/>
        <w:jc w:val="left"/>
        <w:rPr>
          <w:rFonts w:ascii="Georgia" w:hAnsi="Georgia" w:cs="Arial"/>
          <w:i/>
          <w:color w:val="0000FF"/>
        </w:rPr>
      </w:pPr>
      <w:bookmarkStart w:id="6" w:name="_Toc105907880"/>
      <w:bookmarkStart w:id="7" w:name="_Toc106079190"/>
      <w:bookmarkStart w:id="8" w:name="_Toc106079515"/>
      <w:bookmarkStart w:id="9" w:name="_Toc106079784"/>
      <w:bookmarkStart w:id="10" w:name="_Toc107027560"/>
      <w:bookmarkStart w:id="11" w:name="_Toc107027770"/>
      <w:r w:rsidRPr="005B7CB2">
        <w:rPr>
          <w:rFonts w:ascii="Georgia" w:hAnsi="Georgia" w:cs="Arial"/>
          <w:i/>
          <w:color w:val="0000FF"/>
        </w:rPr>
        <w:t xml:space="preserve">[This document describes the testing strategy and approach for the </w:t>
      </w:r>
      <w:r w:rsidR="00BE04C1" w:rsidRPr="005B7CB2">
        <w:rPr>
          <w:rFonts w:ascii="Georgia" w:hAnsi="Georgia" w:cs="Arial"/>
          <w:i/>
          <w:color w:val="0000FF"/>
        </w:rPr>
        <w:t>[Project]</w:t>
      </w:r>
      <w:r w:rsidRPr="005B7CB2">
        <w:rPr>
          <w:rFonts w:ascii="Georgia" w:hAnsi="Georgia" w:cs="Arial"/>
          <w:i/>
          <w:color w:val="0000FF"/>
        </w:rPr>
        <w:t>. Primary emphasis is placed</w:t>
      </w:r>
      <w:r w:rsidR="00BE04C1" w:rsidRPr="005B7CB2">
        <w:rPr>
          <w:rFonts w:ascii="Georgia" w:hAnsi="Georgia" w:cs="Arial"/>
          <w:i/>
          <w:color w:val="0000FF"/>
        </w:rPr>
        <w:t xml:space="preserve"> </w:t>
      </w:r>
      <w:r w:rsidRPr="005B7CB2">
        <w:rPr>
          <w:rFonts w:ascii="Georgia" w:hAnsi="Georgia" w:cs="Arial"/>
          <w:i/>
          <w:color w:val="0000FF"/>
        </w:rPr>
        <w:t>on the strate</w:t>
      </w:r>
      <w:r w:rsidR="00BE04C1" w:rsidRPr="005B7CB2">
        <w:rPr>
          <w:rFonts w:ascii="Georgia" w:hAnsi="Georgia" w:cs="Arial"/>
          <w:i/>
          <w:color w:val="0000FF"/>
        </w:rPr>
        <w:t>gy for full integration testing</w:t>
      </w:r>
      <w:r w:rsidRPr="005B7CB2">
        <w:rPr>
          <w:rFonts w:ascii="Georgia" w:hAnsi="Georgia" w:cs="Arial"/>
          <w:i/>
          <w:color w:val="0000FF"/>
        </w:rPr>
        <w:t>.</w:t>
      </w:r>
      <w:r w:rsidR="00BE04C1" w:rsidRPr="005B7CB2">
        <w:rPr>
          <w:rFonts w:ascii="Georgia" w:hAnsi="Georgia" w:cs="Arial"/>
          <w:i/>
          <w:color w:val="0000FF"/>
        </w:rPr>
        <w:t xml:space="preserve"> </w:t>
      </w:r>
    </w:p>
    <w:p w14:paraId="0749A761" w14:textId="77777777" w:rsidR="00BE04C1" w:rsidRPr="005B7CB2" w:rsidRDefault="00BE04C1" w:rsidP="00BE04C1">
      <w:pPr>
        <w:autoSpaceDE w:val="0"/>
        <w:autoSpaceDN w:val="0"/>
        <w:adjustRightInd w:val="0"/>
        <w:spacing w:before="0" w:after="0"/>
        <w:ind w:left="432"/>
        <w:jc w:val="left"/>
        <w:rPr>
          <w:rFonts w:ascii="Georgia" w:hAnsi="Georgia" w:cs="Arial"/>
          <w:i/>
          <w:color w:val="0000FF"/>
        </w:rPr>
      </w:pPr>
    </w:p>
    <w:p w14:paraId="2FA6F3EE" w14:textId="77777777" w:rsidR="00916CD0" w:rsidRPr="005B7CB2" w:rsidRDefault="00916CD0" w:rsidP="00BE04C1">
      <w:pPr>
        <w:autoSpaceDE w:val="0"/>
        <w:autoSpaceDN w:val="0"/>
        <w:adjustRightInd w:val="0"/>
        <w:spacing w:before="0" w:after="0"/>
        <w:ind w:left="432"/>
        <w:jc w:val="left"/>
        <w:rPr>
          <w:rFonts w:ascii="Georgia" w:hAnsi="Georgia" w:cs="Arial"/>
          <w:i/>
          <w:color w:val="0000FF"/>
        </w:rPr>
      </w:pPr>
      <w:r w:rsidRPr="005B7CB2">
        <w:rPr>
          <w:rFonts w:ascii="Georgia" w:hAnsi="Georgia" w:cs="Arial"/>
          <w:i/>
          <w:color w:val="0000FF"/>
        </w:rPr>
        <w:t>After a brief overview of Unit, Integrated/System, User Acceptance Testing and</w:t>
      </w:r>
    </w:p>
    <w:p w14:paraId="32E8BF93" w14:textId="77777777" w:rsidR="001D69B4" w:rsidRPr="005B7CB2" w:rsidRDefault="00916CD0" w:rsidP="00BE04C1">
      <w:pPr>
        <w:autoSpaceDE w:val="0"/>
        <w:autoSpaceDN w:val="0"/>
        <w:adjustRightInd w:val="0"/>
        <w:spacing w:before="0" w:after="0"/>
        <w:ind w:left="432"/>
        <w:jc w:val="left"/>
        <w:rPr>
          <w:rFonts w:ascii="Georgia" w:hAnsi="Georgia" w:cs="Arial"/>
          <w:i/>
          <w:color w:val="0000FF"/>
        </w:rPr>
      </w:pPr>
      <w:r w:rsidRPr="005B7CB2">
        <w:rPr>
          <w:rFonts w:ascii="Georgia" w:hAnsi="Georgia" w:cs="Arial"/>
          <w:i/>
          <w:color w:val="0000FF"/>
        </w:rPr>
        <w:t>Performance/Volume Testing, this document covers test objectives and approach, test planning</w:t>
      </w:r>
      <w:r w:rsidR="00BE04C1" w:rsidRPr="005B7CB2">
        <w:rPr>
          <w:rFonts w:ascii="Georgia" w:hAnsi="Georgia" w:cs="Arial"/>
          <w:i/>
          <w:color w:val="0000FF"/>
        </w:rPr>
        <w:t xml:space="preserve"> </w:t>
      </w:r>
      <w:r w:rsidRPr="005B7CB2">
        <w:rPr>
          <w:rFonts w:ascii="Georgia" w:hAnsi="Georgia" w:cs="Arial"/>
          <w:i/>
          <w:color w:val="0000FF"/>
        </w:rPr>
        <w:t>and execution, the general test strateg</w:t>
      </w:r>
      <w:r w:rsidR="00BE04C1" w:rsidRPr="005B7CB2">
        <w:rPr>
          <w:rFonts w:ascii="Georgia" w:hAnsi="Georgia" w:cs="Arial"/>
          <w:i/>
          <w:color w:val="0000FF"/>
        </w:rPr>
        <w:t>y, and test team member roles &amp; responsibilities</w:t>
      </w:r>
      <w:r w:rsidRPr="005B7CB2">
        <w:rPr>
          <w:rFonts w:ascii="Georgia" w:hAnsi="Georgia" w:cs="Arial"/>
          <w:i/>
          <w:color w:val="0000FF"/>
        </w:rPr>
        <w:t>.]</w:t>
      </w:r>
    </w:p>
    <w:p w14:paraId="260A3EE3" w14:textId="77777777" w:rsidR="008C4D44" w:rsidRPr="005B7CB2" w:rsidRDefault="00E243ED" w:rsidP="00B71F3F">
      <w:pPr>
        <w:pStyle w:val="Heading1"/>
        <w:rPr>
          <w:rFonts w:ascii="Georgia" w:hAnsi="Georgia"/>
        </w:rPr>
      </w:pPr>
      <w:bookmarkStart w:id="12" w:name="_Toc378587640"/>
      <w:bookmarkStart w:id="13" w:name="_Toc106079198"/>
      <w:bookmarkStart w:id="14" w:name="_Toc106079523"/>
      <w:bookmarkStart w:id="15" w:name="_Toc106079792"/>
      <w:bookmarkStart w:id="16" w:name="_Toc107027566"/>
      <w:bookmarkStart w:id="17" w:name="_Toc107027776"/>
      <w:bookmarkEnd w:id="6"/>
      <w:bookmarkEnd w:id="7"/>
      <w:bookmarkEnd w:id="8"/>
      <w:bookmarkEnd w:id="9"/>
      <w:bookmarkEnd w:id="10"/>
      <w:bookmarkEnd w:id="11"/>
      <w:r w:rsidRPr="005B7CB2">
        <w:rPr>
          <w:rFonts w:ascii="Georgia" w:hAnsi="Georgia"/>
        </w:rPr>
        <w:t>Purpose</w:t>
      </w:r>
      <w:bookmarkEnd w:id="12"/>
    </w:p>
    <w:p w14:paraId="721B4970" w14:textId="77777777" w:rsidR="00BE04C1" w:rsidRPr="005B7CB2" w:rsidRDefault="008C4D44" w:rsidP="002B4F84">
      <w:pPr>
        <w:pStyle w:val="InfoBlue"/>
        <w:rPr>
          <w:rFonts w:ascii="Georgia" w:hAnsi="Georgia" w:cs="Arial"/>
        </w:rPr>
      </w:pPr>
      <w:r w:rsidRPr="005B7CB2">
        <w:rPr>
          <w:rFonts w:ascii="Georgia" w:hAnsi="Georgia" w:cs="Arial"/>
        </w:rPr>
        <w:t>[</w:t>
      </w:r>
      <w:r w:rsidR="00BE04C1" w:rsidRPr="005B7CB2">
        <w:rPr>
          <w:rFonts w:ascii="Georgia" w:hAnsi="Georgia" w:cs="Arial"/>
        </w:rPr>
        <w:t>This document outlines the testing strategy that t</w:t>
      </w:r>
      <w:r w:rsidR="002B4F84" w:rsidRPr="005B7CB2">
        <w:rPr>
          <w:rFonts w:ascii="Georgia" w:hAnsi="Georgia" w:cs="Arial"/>
        </w:rPr>
        <w:t xml:space="preserve">he implementation team will use </w:t>
      </w:r>
      <w:r w:rsidR="00BE04C1" w:rsidRPr="005B7CB2">
        <w:rPr>
          <w:rFonts w:ascii="Georgia" w:hAnsi="Georgia" w:cs="Arial"/>
        </w:rPr>
        <w:t>during the</w:t>
      </w:r>
      <w:r w:rsidR="002B4F84" w:rsidRPr="005B7CB2">
        <w:rPr>
          <w:rFonts w:ascii="Georgia" w:hAnsi="Georgia" w:cs="Arial"/>
        </w:rPr>
        <w:t xml:space="preserve"> </w:t>
      </w:r>
      <w:r w:rsidR="00BE04C1" w:rsidRPr="005B7CB2">
        <w:rPr>
          <w:rFonts w:ascii="Georgia" w:hAnsi="Georgia" w:cs="Arial"/>
        </w:rPr>
        <w:t xml:space="preserve">testing phases of the </w:t>
      </w:r>
      <w:r w:rsidR="002B4F84" w:rsidRPr="005B7CB2">
        <w:rPr>
          <w:rFonts w:ascii="Georgia" w:hAnsi="Georgia" w:cs="Arial"/>
        </w:rPr>
        <w:t>[Project]</w:t>
      </w:r>
      <w:r w:rsidR="00BE04C1" w:rsidRPr="005B7CB2">
        <w:rPr>
          <w:rFonts w:ascii="Georgia" w:hAnsi="Georgia" w:cs="Arial"/>
        </w:rPr>
        <w:t xml:space="preserve">. The purpose of these tests is to verify that the new, integrated system performs without error and as specified according to approved functional design and scope. The testing scope encompasses functionality, conversions, and customizations, interfaces to and from internal and external </w:t>
      </w:r>
      <w:r w:rsidR="002B4F84" w:rsidRPr="005B7CB2">
        <w:rPr>
          <w:rFonts w:ascii="Georgia" w:hAnsi="Georgia" w:cs="Arial"/>
        </w:rPr>
        <w:t>systems, reports (both ‘out-of-the-box</w:t>
      </w:r>
      <w:r w:rsidR="00BE04C1" w:rsidRPr="005B7CB2">
        <w:rPr>
          <w:rFonts w:ascii="Georgia" w:hAnsi="Georgia" w:cs="Arial"/>
        </w:rPr>
        <w:t>’ and custom), and security for the following [Application] modules:</w:t>
      </w:r>
    </w:p>
    <w:p w14:paraId="1BDD5460" w14:textId="77777777" w:rsidR="008C4D44" w:rsidRPr="005B7CB2" w:rsidRDefault="00BE04C1" w:rsidP="00BE04C1">
      <w:pPr>
        <w:pStyle w:val="InfoBlue"/>
        <w:rPr>
          <w:rFonts w:ascii="Georgia" w:hAnsi="Georgia" w:cs="Arial"/>
        </w:rPr>
      </w:pPr>
      <w:r w:rsidRPr="005B7CB2">
        <w:rPr>
          <w:rFonts w:ascii="Georgia" w:hAnsi="Georgia" w:cs="Arial"/>
        </w:rPr>
        <w:t xml:space="preserve">• </w:t>
      </w:r>
      <w:r w:rsidR="002B4F84" w:rsidRPr="005B7CB2">
        <w:rPr>
          <w:rFonts w:ascii="Georgia" w:hAnsi="Georgia" w:cs="Arial"/>
        </w:rPr>
        <w:t>Module 1</w:t>
      </w:r>
      <w:r w:rsidR="008C4D44" w:rsidRPr="005B7CB2">
        <w:rPr>
          <w:rFonts w:ascii="Georgia" w:hAnsi="Georgia" w:cs="Arial"/>
        </w:rPr>
        <w:t>.]</w:t>
      </w:r>
    </w:p>
    <w:p w14:paraId="14FA9A5B" w14:textId="77777777" w:rsidR="00916CD0" w:rsidRPr="005B7CB2" w:rsidRDefault="00BE04C1" w:rsidP="00916CD0">
      <w:pPr>
        <w:pStyle w:val="Heading2"/>
        <w:ind w:left="720" w:hanging="720"/>
        <w:rPr>
          <w:rFonts w:ascii="Georgia" w:hAnsi="Georgia" w:cs="Arial"/>
        </w:rPr>
      </w:pPr>
      <w:bookmarkStart w:id="18" w:name="_Toc378587641"/>
      <w:r w:rsidRPr="005B7CB2">
        <w:rPr>
          <w:rFonts w:ascii="Georgia" w:hAnsi="Georgia" w:cs="Arial"/>
        </w:rPr>
        <w:t>Objectives</w:t>
      </w:r>
      <w:bookmarkEnd w:id="18"/>
    </w:p>
    <w:p w14:paraId="6D00405D" w14:textId="77777777" w:rsidR="002B4F84" w:rsidRPr="005B7CB2" w:rsidRDefault="00916CD0" w:rsidP="002B4F84">
      <w:pPr>
        <w:pStyle w:val="InfoBlue"/>
        <w:rPr>
          <w:rFonts w:ascii="Georgia" w:hAnsi="Georgia" w:cs="Arial"/>
          <w:iCs/>
        </w:rPr>
      </w:pPr>
      <w:r w:rsidRPr="005B7CB2">
        <w:rPr>
          <w:rFonts w:ascii="Georgia" w:hAnsi="Georgia" w:cs="Arial"/>
          <w:iCs/>
        </w:rPr>
        <w:t>[</w:t>
      </w:r>
      <w:r w:rsidR="002B4F84" w:rsidRPr="005B7CB2">
        <w:rPr>
          <w:rFonts w:ascii="Georgia" w:hAnsi="Georgia" w:cs="Arial"/>
          <w:iCs/>
        </w:rPr>
        <w:t xml:space="preserve">The key to a successful test is integration. The main goal is to test transaction processing, as it will occur in the production environment. </w:t>
      </w:r>
      <w:proofErr w:type="gramStart"/>
      <w:r w:rsidR="002B4F84" w:rsidRPr="005B7CB2">
        <w:rPr>
          <w:rFonts w:ascii="Georgia" w:hAnsi="Georgia" w:cs="Arial"/>
          <w:iCs/>
        </w:rPr>
        <w:t>In order to</w:t>
      </w:r>
      <w:proofErr w:type="gramEnd"/>
      <w:r w:rsidR="002B4F84" w:rsidRPr="005B7CB2">
        <w:rPr>
          <w:rFonts w:ascii="Georgia" w:hAnsi="Georgia" w:cs="Arial"/>
          <w:iCs/>
        </w:rPr>
        <w:t xml:space="preserve"> accomplish this during Integrated/System and User Acceptance Testing, the test team combines the processing functions of the system and exercises them in varied combinations. These combinations are built through incremental integration of system requirement </w:t>
      </w:r>
      <w:proofErr w:type="gramStart"/>
      <w:r w:rsidR="002B4F84" w:rsidRPr="005B7CB2">
        <w:rPr>
          <w:rFonts w:ascii="Georgia" w:hAnsi="Georgia" w:cs="Arial"/>
          <w:iCs/>
        </w:rPr>
        <w:t>components, and</w:t>
      </w:r>
      <w:proofErr w:type="gramEnd"/>
      <w:r w:rsidR="002B4F84" w:rsidRPr="005B7CB2">
        <w:rPr>
          <w:rFonts w:ascii="Georgia" w:hAnsi="Georgia" w:cs="Arial"/>
          <w:iCs/>
        </w:rPr>
        <w:t xml:space="preserve"> verified through the use of the Integrated/System and User Acceptance test plans. This approach is used to ensure thorough testing of processing functions and to verify their accuracy. The objectives of the testing cycles include:</w:t>
      </w:r>
    </w:p>
    <w:p w14:paraId="3DB22F8A" w14:textId="77777777" w:rsidR="00916CD0" w:rsidRPr="005B7CB2" w:rsidRDefault="002B4F84" w:rsidP="001D42BC">
      <w:pPr>
        <w:pStyle w:val="InfoBlue"/>
        <w:numPr>
          <w:ilvl w:val="0"/>
          <w:numId w:val="6"/>
        </w:numPr>
        <w:rPr>
          <w:rFonts w:ascii="Georgia" w:hAnsi="Georgia" w:cs="Arial"/>
          <w:iCs/>
        </w:rPr>
      </w:pPr>
      <w:r w:rsidRPr="005B7CB2">
        <w:rPr>
          <w:rFonts w:ascii="Georgia" w:hAnsi="Georgia" w:cs="Arial"/>
          <w:iCs/>
        </w:rPr>
        <w:t>Objective 1</w:t>
      </w:r>
      <w:r w:rsidR="00916CD0" w:rsidRPr="005B7CB2">
        <w:rPr>
          <w:rFonts w:ascii="Georgia" w:hAnsi="Georgia" w:cs="Arial"/>
          <w:iCs/>
        </w:rPr>
        <w:t>.]</w:t>
      </w:r>
    </w:p>
    <w:p w14:paraId="77D68F6E" w14:textId="77777777" w:rsidR="00BE04C1" w:rsidRPr="005B7CB2" w:rsidRDefault="00BE04C1" w:rsidP="00BE04C1">
      <w:pPr>
        <w:pStyle w:val="Heading2"/>
        <w:rPr>
          <w:rFonts w:ascii="Georgia" w:hAnsi="Georgia" w:cs="Arial"/>
        </w:rPr>
      </w:pPr>
      <w:bookmarkStart w:id="19" w:name="_Toc378587642"/>
      <w:r w:rsidRPr="005B7CB2">
        <w:rPr>
          <w:rFonts w:ascii="Georgia" w:hAnsi="Georgia" w:cs="Arial"/>
        </w:rPr>
        <w:t>Assumptions</w:t>
      </w:r>
      <w:bookmarkEnd w:id="19"/>
    </w:p>
    <w:p w14:paraId="7D49680B" w14:textId="77777777" w:rsidR="002B4F84" w:rsidRPr="005B7CB2" w:rsidRDefault="00BE04C1" w:rsidP="00BE04C1">
      <w:pPr>
        <w:pStyle w:val="InfoBlue"/>
        <w:rPr>
          <w:rFonts w:ascii="Georgia" w:hAnsi="Georgia" w:cs="Arial"/>
          <w:iCs/>
        </w:rPr>
      </w:pPr>
      <w:r w:rsidRPr="005B7CB2">
        <w:rPr>
          <w:rFonts w:ascii="Georgia" w:hAnsi="Georgia" w:cs="Arial"/>
          <w:iCs/>
        </w:rPr>
        <w:t>[</w:t>
      </w:r>
      <w:r w:rsidR="002B4F84" w:rsidRPr="005B7CB2">
        <w:rPr>
          <w:rFonts w:ascii="Georgia" w:hAnsi="Georgia" w:cs="Arial"/>
          <w:iCs/>
        </w:rPr>
        <w:t xml:space="preserve">Certain assumptions were made in the process of developing the test plan. </w:t>
      </w:r>
      <w:proofErr w:type="gramStart"/>
      <w:r w:rsidR="002B4F84" w:rsidRPr="005B7CB2">
        <w:rPr>
          <w:rFonts w:ascii="Georgia" w:hAnsi="Georgia" w:cs="Arial"/>
          <w:iCs/>
        </w:rPr>
        <w:t>In order to</w:t>
      </w:r>
      <w:proofErr w:type="gramEnd"/>
      <w:r w:rsidR="002B4F84" w:rsidRPr="005B7CB2">
        <w:rPr>
          <w:rFonts w:ascii="Georgia" w:hAnsi="Georgia" w:cs="Arial"/>
          <w:iCs/>
        </w:rPr>
        <w:t xml:space="preserve"> ensure successful and timely completion of testing activities, it is important that these assumptions are valid. It is assumed that:</w:t>
      </w:r>
    </w:p>
    <w:p w14:paraId="04295C38" w14:textId="77777777" w:rsidR="00BE04C1" w:rsidRPr="005B7CB2" w:rsidRDefault="002B4F84" w:rsidP="001D42BC">
      <w:pPr>
        <w:pStyle w:val="InfoBlue"/>
        <w:numPr>
          <w:ilvl w:val="0"/>
          <w:numId w:val="6"/>
        </w:numPr>
        <w:rPr>
          <w:rFonts w:ascii="Georgia" w:hAnsi="Georgia" w:cs="Arial"/>
          <w:iCs/>
        </w:rPr>
      </w:pPr>
      <w:r w:rsidRPr="005B7CB2">
        <w:rPr>
          <w:rFonts w:ascii="Georgia" w:hAnsi="Georgia" w:cs="Arial"/>
          <w:iCs/>
        </w:rPr>
        <w:t>Assumption 1</w:t>
      </w:r>
      <w:r w:rsidR="00BE04C1" w:rsidRPr="005B7CB2">
        <w:rPr>
          <w:rFonts w:ascii="Georgia" w:hAnsi="Georgia" w:cs="Arial"/>
          <w:iCs/>
        </w:rPr>
        <w:t>]</w:t>
      </w:r>
    </w:p>
    <w:p w14:paraId="41C38B50" w14:textId="77777777" w:rsidR="00BE04C1" w:rsidRPr="005B7CB2" w:rsidRDefault="00BE04C1" w:rsidP="00BE04C1">
      <w:pPr>
        <w:pStyle w:val="Heading2"/>
        <w:rPr>
          <w:rFonts w:ascii="Georgia" w:hAnsi="Georgia" w:cs="Arial"/>
        </w:rPr>
      </w:pPr>
      <w:bookmarkStart w:id="20" w:name="_Toc378587643"/>
      <w:r w:rsidRPr="005B7CB2">
        <w:rPr>
          <w:rFonts w:ascii="Georgia" w:hAnsi="Georgia" w:cs="Arial"/>
        </w:rPr>
        <w:t>Testng Process Owner</w:t>
      </w:r>
      <w:bookmarkEnd w:id="20"/>
    </w:p>
    <w:p w14:paraId="05C45408" w14:textId="77777777" w:rsidR="00BE04C1" w:rsidRPr="005B7CB2" w:rsidRDefault="00BE04C1" w:rsidP="00BE04C1">
      <w:pPr>
        <w:pStyle w:val="InfoBlue"/>
        <w:rPr>
          <w:rFonts w:ascii="Georgia" w:hAnsi="Georgia" w:cs="Arial"/>
          <w:iCs/>
        </w:rPr>
      </w:pPr>
      <w:r w:rsidRPr="005B7CB2">
        <w:rPr>
          <w:rFonts w:ascii="Georgia" w:hAnsi="Georgia" w:cs="Arial"/>
          <w:iCs/>
        </w:rPr>
        <w:t>[</w:t>
      </w:r>
      <w:r w:rsidR="00C57575" w:rsidRPr="005B7CB2">
        <w:rPr>
          <w:rFonts w:ascii="Georgia" w:hAnsi="Georgia" w:cs="Arial"/>
          <w:iCs/>
        </w:rPr>
        <w:t>List the role or the individual who will be responsible for the test process</w:t>
      </w:r>
      <w:r w:rsidRPr="005B7CB2">
        <w:rPr>
          <w:rFonts w:ascii="Georgia" w:hAnsi="Georgia" w:cs="Arial"/>
          <w:iCs/>
        </w:rPr>
        <w:t>.</w:t>
      </w:r>
      <w:r w:rsidR="00C57575" w:rsidRPr="005B7CB2">
        <w:rPr>
          <w:rFonts w:ascii="Georgia" w:hAnsi="Georgia" w:cs="Arial"/>
          <w:iCs/>
        </w:rPr>
        <w:t xml:space="preserve"> Also, indicate if a </w:t>
      </w:r>
      <w:proofErr w:type="gramStart"/>
      <w:r w:rsidR="00C57575" w:rsidRPr="005B7CB2">
        <w:rPr>
          <w:rFonts w:ascii="Georgia" w:hAnsi="Georgia" w:cs="Arial"/>
          <w:iCs/>
        </w:rPr>
        <w:t>third party</w:t>
      </w:r>
      <w:proofErr w:type="gramEnd"/>
      <w:r w:rsidR="00C57575" w:rsidRPr="005B7CB2">
        <w:rPr>
          <w:rFonts w:ascii="Georgia" w:hAnsi="Georgia" w:cs="Arial"/>
          <w:iCs/>
        </w:rPr>
        <w:t xml:space="preserve"> vendor coordinator is involved and any provider contact information for infrastructure needs.</w:t>
      </w:r>
      <w:r w:rsidRPr="005B7CB2">
        <w:rPr>
          <w:rFonts w:ascii="Georgia" w:hAnsi="Georgia" w:cs="Arial"/>
          <w:iCs/>
        </w:rPr>
        <w:t>]</w:t>
      </w:r>
    </w:p>
    <w:p w14:paraId="57D873D2" w14:textId="77777777" w:rsidR="00BE04C1" w:rsidRPr="005B7CB2" w:rsidRDefault="00BE04C1" w:rsidP="00BE04C1">
      <w:pPr>
        <w:pStyle w:val="Heading2"/>
        <w:rPr>
          <w:rFonts w:ascii="Georgia" w:hAnsi="Georgia" w:cs="Arial"/>
        </w:rPr>
      </w:pPr>
      <w:bookmarkStart w:id="21" w:name="_Toc378587644"/>
      <w:r w:rsidRPr="005B7CB2">
        <w:rPr>
          <w:rFonts w:ascii="Georgia" w:hAnsi="Georgia" w:cs="Arial"/>
        </w:rPr>
        <w:t>Testing Environments</w:t>
      </w:r>
      <w:bookmarkEnd w:id="21"/>
    </w:p>
    <w:p w14:paraId="25E032FB" w14:textId="77777777" w:rsidR="00BE04C1" w:rsidRPr="005B7CB2" w:rsidRDefault="00BE04C1" w:rsidP="00BE04C1">
      <w:pPr>
        <w:pStyle w:val="InfoBlue"/>
        <w:rPr>
          <w:rFonts w:ascii="Georgia" w:hAnsi="Georgia" w:cs="Arial"/>
          <w:iCs/>
        </w:rPr>
      </w:pPr>
      <w:r w:rsidRPr="005B7CB2">
        <w:rPr>
          <w:rFonts w:ascii="Georgia" w:hAnsi="Georgia" w:cs="Arial"/>
          <w:iCs/>
        </w:rPr>
        <w:t xml:space="preserve">[Identify the </w:t>
      </w:r>
      <w:r w:rsidR="00C57575" w:rsidRPr="005B7CB2">
        <w:rPr>
          <w:rFonts w:ascii="Georgia" w:hAnsi="Georgia" w:cs="Arial"/>
          <w:iCs/>
        </w:rPr>
        <w:t>infrastructure technology environments where testing will be executed</w:t>
      </w:r>
      <w:r w:rsidRPr="005B7CB2">
        <w:rPr>
          <w:rFonts w:ascii="Georgia" w:hAnsi="Georgia" w:cs="Arial"/>
          <w:iCs/>
        </w:rPr>
        <w:t>.]</w:t>
      </w:r>
    </w:p>
    <w:p w14:paraId="25108C0B" w14:textId="77777777" w:rsidR="00916CD0" w:rsidRPr="005B7CB2" w:rsidRDefault="00916CD0" w:rsidP="00916CD0">
      <w:pPr>
        <w:pStyle w:val="BodyText"/>
        <w:rPr>
          <w:rFonts w:ascii="Georgia" w:hAnsi="Georgia" w:cs="Arial"/>
        </w:rPr>
      </w:pPr>
    </w:p>
    <w:p w14:paraId="06D95911" w14:textId="77777777" w:rsidR="00BE04C1" w:rsidRPr="005B7CB2" w:rsidRDefault="00BE04C1" w:rsidP="00916CD0">
      <w:pPr>
        <w:pStyle w:val="BodyText"/>
        <w:rPr>
          <w:rFonts w:ascii="Georgia" w:hAnsi="Georgia" w:cs="Arial"/>
        </w:rPr>
      </w:pPr>
    </w:p>
    <w:p w14:paraId="5B3A9733" w14:textId="77777777" w:rsidR="00446936" w:rsidRPr="005B7CB2" w:rsidRDefault="00C57575" w:rsidP="00B71F3F">
      <w:pPr>
        <w:pStyle w:val="Heading1"/>
        <w:rPr>
          <w:rFonts w:ascii="Georgia" w:hAnsi="Georgia"/>
        </w:rPr>
      </w:pPr>
      <w:bookmarkStart w:id="22" w:name="_Toc378587645"/>
      <w:r w:rsidRPr="005B7CB2">
        <w:rPr>
          <w:rFonts w:ascii="Georgia" w:hAnsi="Georgia"/>
        </w:rPr>
        <w:t>Levels of Testing</w:t>
      </w:r>
      <w:bookmarkEnd w:id="22"/>
    </w:p>
    <w:p w14:paraId="71C757F1" w14:textId="77777777" w:rsidR="0050560C" w:rsidRPr="005B7CB2" w:rsidRDefault="00D2628D" w:rsidP="00C57575">
      <w:pPr>
        <w:pStyle w:val="InfoBlue"/>
        <w:rPr>
          <w:rFonts w:ascii="Georgia" w:hAnsi="Georgia" w:cs="Arial"/>
          <w:iCs/>
        </w:rPr>
      </w:pPr>
      <w:r w:rsidRPr="005B7CB2">
        <w:rPr>
          <w:rFonts w:ascii="Georgia" w:hAnsi="Georgia" w:cs="Arial"/>
          <w:iCs/>
        </w:rPr>
        <w:t>[</w:t>
      </w:r>
      <w:r w:rsidR="00C57575" w:rsidRPr="005B7CB2">
        <w:rPr>
          <w:rFonts w:ascii="Georgia" w:hAnsi="Georgia" w:cs="Arial"/>
          <w:iCs/>
        </w:rPr>
        <w:t>The comprehensive testing of a system involves several phases. The following illustration outlines the phases of testing performed to ensure the satisfactory operation of [the Application] for production. The phases build on one another by ensuring that individual system components function to meet requirements and design specifications. As the testing phases are completed the testing becomes more integrated and rigorous.</w:t>
      </w:r>
      <w:r w:rsidR="00056732" w:rsidRPr="005B7CB2">
        <w:rPr>
          <w:rFonts w:ascii="Georgia" w:hAnsi="Georgia" w:cs="Arial"/>
          <w:iCs/>
        </w:rPr>
        <w:t xml:space="preserve"> </w:t>
      </w:r>
    </w:p>
    <w:p w14:paraId="07859F48" w14:textId="77777777" w:rsidR="00056732" w:rsidRPr="005B7CB2" w:rsidRDefault="00056732" w:rsidP="00684E45">
      <w:pPr>
        <w:pStyle w:val="BodyText"/>
        <w:ind w:left="0"/>
        <w:jc w:val="center"/>
        <w:rPr>
          <w:rFonts w:ascii="Georgia" w:hAnsi="Georgia" w:cs="Arial"/>
        </w:rPr>
      </w:pPr>
      <w:r w:rsidRPr="005B7CB2">
        <w:rPr>
          <w:rFonts w:ascii="Georgia" w:hAnsi="Georgia" w:cs="Arial"/>
        </w:rPr>
        <w:t>Testing Hierarchy</w:t>
      </w:r>
    </w:p>
    <w:tbl>
      <w:tblPr>
        <w:tblStyle w:val="TableGrid"/>
        <w:tblW w:w="0" w:type="auto"/>
        <w:jc w:val="center"/>
        <w:tblLook w:val="04A0" w:firstRow="1" w:lastRow="0" w:firstColumn="1" w:lastColumn="0" w:noHBand="0" w:noVBand="1"/>
      </w:tblPr>
      <w:tblGrid>
        <w:gridCol w:w="1521"/>
        <w:gridCol w:w="3780"/>
      </w:tblGrid>
      <w:tr w:rsidR="00056732" w:rsidRPr="005B7CB2" w14:paraId="541F8452" w14:textId="77777777" w:rsidTr="00056732">
        <w:trPr>
          <w:jc w:val="center"/>
        </w:trPr>
        <w:tc>
          <w:tcPr>
            <w:tcW w:w="1521" w:type="dxa"/>
            <w:vMerge w:val="restart"/>
            <w:tcBorders>
              <w:top w:val="nil"/>
              <w:left w:val="nil"/>
              <w:bottom w:val="nil"/>
            </w:tcBorders>
          </w:tcPr>
          <w:p w14:paraId="2C3C41D5" w14:textId="77777777" w:rsidR="00056732" w:rsidRPr="005B7CB2" w:rsidRDefault="00056732" w:rsidP="00684E45">
            <w:pPr>
              <w:pStyle w:val="BodyText"/>
              <w:ind w:left="0"/>
              <w:jc w:val="center"/>
              <w:rPr>
                <w:rFonts w:ascii="Georgia" w:hAnsi="Georgia" w:cs="Arial"/>
              </w:rPr>
            </w:pPr>
            <w:r w:rsidRPr="005B7CB2">
              <w:rPr>
                <w:rFonts w:ascii="Georgia" w:hAnsi="Georgia" w:cs="Arial"/>
              </w:rPr>
              <w:t>Program Level</w:t>
            </w:r>
          </w:p>
        </w:tc>
        <w:tc>
          <w:tcPr>
            <w:tcW w:w="3780" w:type="dxa"/>
            <w:tcBorders>
              <w:bottom w:val="nil"/>
            </w:tcBorders>
          </w:tcPr>
          <w:p w14:paraId="1EB65675" w14:textId="77777777" w:rsidR="00056732" w:rsidRPr="005B7CB2" w:rsidRDefault="00056732" w:rsidP="00684E45">
            <w:pPr>
              <w:pStyle w:val="BodyText"/>
              <w:ind w:left="0"/>
              <w:jc w:val="center"/>
              <w:rPr>
                <w:rFonts w:ascii="Georgia" w:hAnsi="Georgia" w:cs="Arial"/>
              </w:rPr>
            </w:pPr>
            <w:r w:rsidRPr="005B7CB2">
              <w:rPr>
                <w:rFonts w:ascii="Georgia" w:hAnsi="Georgia" w:cs="Arial"/>
              </w:rPr>
              <w:t>Program Design</w:t>
            </w:r>
          </w:p>
        </w:tc>
      </w:tr>
      <w:tr w:rsidR="00056732" w:rsidRPr="005B7CB2" w14:paraId="271AF17C" w14:textId="77777777" w:rsidTr="00056732">
        <w:trPr>
          <w:jc w:val="center"/>
        </w:trPr>
        <w:tc>
          <w:tcPr>
            <w:tcW w:w="1521" w:type="dxa"/>
            <w:vMerge/>
            <w:tcBorders>
              <w:left w:val="nil"/>
              <w:bottom w:val="nil"/>
            </w:tcBorders>
          </w:tcPr>
          <w:p w14:paraId="58241202" w14:textId="77777777" w:rsidR="00056732" w:rsidRPr="005B7CB2" w:rsidRDefault="00056732" w:rsidP="00684E45">
            <w:pPr>
              <w:pStyle w:val="BodyText"/>
              <w:ind w:left="0"/>
              <w:jc w:val="center"/>
              <w:rPr>
                <w:rFonts w:ascii="Georgia" w:hAnsi="Georgia" w:cs="Arial"/>
              </w:rPr>
            </w:pPr>
          </w:p>
        </w:tc>
        <w:tc>
          <w:tcPr>
            <w:tcW w:w="3780" w:type="dxa"/>
            <w:tcBorders>
              <w:top w:val="nil"/>
              <w:bottom w:val="nil"/>
            </w:tcBorders>
          </w:tcPr>
          <w:p w14:paraId="7AD3B6DB" w14:textId="77777777" w:rsidR="00056732" w:rsidRPr="005B7CB2" w:rsidRDefault="00056732" w:rsidP="00684E45">
            <w:pPr>
              <w:pStyle w:val="BodyText"/>
              <w:ind w:left="0"/>
              <w:jc w:val="center"/>
              <w:rPr>
                <w:rFonts w:ascii="Georgia" w:hAnsi="Georgia" w:cs="Arial"/>
              </w:rPr>
            </w:pPr>
            <w:r w:rsidRPr="005B7CB2">
              <w:rPr>
                <w:rFonts w:ascii="Georgia" w:hAnsi="Georgia" w:cs="Arial"/>
              </w:rPr>
              <w:t>Program Coding</w:t>
            </w:r>
          </w:p>
        </w:tc>
      </w:tr>
      <w:tr w:rsidR="00056732" w:rsidRPr="005B7CB2" w14:paraId="0F254ADB" w14:textId="77777777" w:rsidTr="00056732">
        <w:trPr>
          <w:jc w:val="center"/>
        </w:trPr>
        <w:tc>
          <w:tcPr>
            <w:tcW w:w="1521" w:type="dxa"/>
            <w:vMerge/>
            <w:tcBorders>
              <w:left w:val="nil"/>
              <w:bottom w:val="nil"/>
            </w:tcBorders>
          </w:tcPr>
          <w:p w14:paraId="4FAEFAB0" w14:textId="77777777" w:rsidR="00056732" w:rsidRPr="005B7CB2" w:rsidRDefault="00056732" w:rsidP="00684E45">
            <w:pPr>
              <w:pStyle w:val="BodyText"/>
              <w:ind w:left="0"/>
              <w:jc w:val="center"/>
              <w:rPr>
                <w:rFonts w:ascii="Georgia" w:hAnsi="Georgia" w:cs="Arial"/>
              </w:rPr>
            </w:pPr>
          </w:p>
        </w:tc>
        <w:tc>
          <w:tcPr>
            <w:tcW w:w="3780" w:type="dxa"/>
            <w:tcBorders>
              <w:top w:val="nil"/>
            </w:tcBorders>
          </w:tcPr>
          <w:p w14:paraId="06D40736" w14:textId="77777777" w:rsidR="00056732" w:rsidRPr="005B7CB2" w:rsidRDefault="00056732" w:rsidP="00684E45">
            <w:pPr>
              <w:pStyle w:val="BodyText"/>
              <w:ind w:left="0"/>
              <w:jc w:val="center"/>
              <w:rPr>
                <w:rFonts w:ascii="Georgia" w:hAnsi="Georgia" w:cs="Arial"/>
              </w:rPr>
            </w:pPr>
            <w:r w:rsidRPr="005B7CB2">
              <w:rPr>
                <w:rFonts w:ascii="Georgia" w:hAnsi="Georgia" w:cs="Arial"/>
              </w:rPr>
              <w:t>Unit Testing</w:t>
            </w:r>
          </w:p>
        </w:tc>
      </w:tr>
    </w:tbl>
    <w:p w14:paraId="24B57BCB" w14:textId="77777777" w:rsidR="00056732" w:rsidRPr="005B7CB2" w:rsidRDefault="00056732" w:rsidP="00684E45">
      <w:pPr>
        <w:pStyle w:val="BodyText"/>
        <w:ind w:left="0"/>
        <w:jc w:val="center"/>
        <w:rPr>
          <w:rFonts w:ascii="Georgia" w:hAnsi="Georgia" w:cs="Arial"/>
        </w:rPr>
      </w:pPr>
    </w:p>
    <w:tbl>
      <w:tblPr>
        <w:tblStyle w:val="TableGrid"/>
        <w:tblW w:w="0" w:type="auto"/>
        <w:jc w:val="center"/>
        <w:tblLook w:val="04A0" w:firstRow="1" w:lastRow="0" w:firstColumn="1" w:lastColumn="0" w:noHBand="0" w:noVBand="1"/>
      </w:tblPr>
      <w:tblGrid>
        <w:gridCol w:w="1521"/>
        <w:gridCol w:w="3780"/>
      </w:tblGrid>
      <w:tr w:rsidR="00056732" w:rsidRPr="005B7CB2" w14:paraId="30350EF2" w14:textId="77777777" w:rsidTr="007077E7">
        <w:trPr>
          <w:jc w:val="center"/>
        </w:trPr>
        <w:tc>
          <w:tcPr>
            <w:tcW w:w="1521" w:type="dxa"/>
            <w:vMerge w:val="restart"/>
            <w:tcBorders>
              <w:top w:val="nil"/>
              <w:left w:val="nil"/>
              <w:bottom w:val="nil"/>
            </w:tcBorders>
          </w:tcPr>
          <w:p w14:paraId="615AD21E" w14:textId="77777777" w:rsidR="00056732" w:rsidRPr="005B7CB2" w:rsidRDefault="00056732" w:rsidP="00684E45">
            <w:pPr>
              <w:pStyle w:val="BodyText"/>
              <w:ind w:left="0"/>
              <w:jc w:val="center"/>
              <w:rPr>
                <w:rFonts w:ascii="Georgia" w:hAnsi="Georgia" w:cs="Arial"/>
              </w:rPr>
            </w:pPr>
            <w:r w:rsidRPr="005B7CB2">
              <w:rPr>
                <w:rFonts w:ascii="Georgia" w:hAnsi="Georgia" w:cs="Arial"/>
              </w:rPr>
              <w:t>System Level</w:t>
            </w:r>
          </w:p>
        </w:tc>
        <w:tc>
          <w:tcPr>
            <w:tcW w:w="3780" w:type="dxa"/>
            <w:tcBorders>
              <w:bottom w:val="nil"/>
            </w:tcBorders>
          </w:tcPr>
          <w:p w14:paraId="743BABA7" w14:textId="77777777" w:rsidR="00056732" w:rsidRPr="005B7CB2" w:rsidRDefault="00056732" w:rsidP="00684E45">
            <w:pPr>
              <w:pStyle w:val="BodyText"/>
              <w:ind w:left="0"/>
              <w:jc w:val="center"/>
              <w:rPr>
                <w:rFonts w:ascii="Georgia" w:hAnsi="Georgia" w:cs="Arial"/>
              </w:rPr>
            </w:pPr>
            <w:r w:rsidRPr="005B7CB2">
              <w:rPr>
                <w:rFonts w:ascii="Georgia" w:hAnsi="Georgia" w:cs="Arial"/>
              </w:rPr>
              <w:t>Integration Testing</w:t>
            </w:r>
          </w:p>
        </w:tc>
      </w:tr>
      <w:tr w:rsidR="00056732" w:rsidRPr="005B7CB2" w14:paraId="74A8BCCC" w14:textId="77777777" w:rsidTr="007077E7">
        <w:trPr>
          <w:jc w:val="center"/>
        </w:trPr>
        <w:tc>
          <w:tcPr>
            <w:tcW w:w="1521" w:type="dxa"/>
            <w:vMerge/>
            <w:tcBorders>
              <w:left w:val="nil"/>
              <w:bottom w:val="nil"/>
            </w:tcBorders>
          </w:tcPr>
          <w:p w14:paraId="7E8B1554" w14:textId="77777777" w:rsidR="00056732" w:rsidRPr="005B7CB2" w:rsidRDefault="00056732" w:rsidP="00684E45">
            <w:pPr>
              <w:pStyle w:val="BodyText"/>
              <w:ind w:left="0"/>
              <w:jc w:val="center"/>
              <w:rPr>
                <w:rFonts w:ascii="Georgia" w:hAnsi="Georgia" w:cs="Arial"/>
              </w:rPr>
            </w:pPr>
          </w:p>
        </w:tc>
        <w:tc>
          <w:tcPr>
            <w:tcW w:w="3780" w:type="dxa"/>
            <w:tcBorders>
              <w:top w:val="nil"/>
              <w:bottom w:val="nil"/>
            </w:tcBorders>
          </w:tcPr>
          <w:p w14:paraId="38BE394B" w14:textId="77777777" w:rsidR="00056732" w:rsidRPr="005B7CB2" w:rsidRDefault="00056732" w:rsidP="00684E45">
            <w:pPr>
              <w:pStyle w:val="BodyText"/>
              <w:ind w:left="0"/>
              <w:jc w:val="center"/>
              <w:rPr>
                <w:rFonts w:ascii="Georgia" w:hAnsi="Georgia" w:cs="Arial"/>
              </w:rPr>
            </w:pPr>
            <w:r w:rsidRPr="005B7CB2">
              <w:rPr>
                <w:rFonts w:ascii="Georgia" w:hAnsi="Georgia" w:cs="Arial"/>
              </w:rPr>
              <w:t>User Acceptance Testing</w:t>
            </w:r>
          </w:p>
        </w:tc>
      </w:tr>
      <w:tr w:rsidR="00056732" w:rsidRPr="005B7CB2" w14:paraId="1A423E69" w14:textId="77777777" w:rsidTr="007077E7">
        <w:trPr>
          <w:jc w:val="center"/>
        </w:trPr>
        <w:tc>
          <w:tcPr>
            <w:tcW w:w="1521" w:type="dxa"/>
            <w:vMerge/>
            <w:tcBorders>
              <w:left w:val="nil"/>
              <w:bottom w:val="nil"/>
            </w:tcBorders>
          </w:tcPr>
          <w:p w14:paraId="085FD40D" w14:textId="77777777" w:rsidR="00056732" w:rsidRPr="005B7CB2" w:rsidRDefault="00056732" w:rsidP="00684E45">
            <w:pPr>
              <w:pStyle w:val="BodyText"/>
              <w:ind w:left="0"/>
              <w:jc w:val="center"/>
              <w:rPr>
                <w:rFonts w:ascii="Georgia" w:hAnsi="Georgia" w:cs="Arial"/>
              </w:rPr>
            </w:pPr>
          </w:p>
        </w:tc>
        <w:tc>
          <w:tcPr>
            <w:tcW w:w="3780" w:type="dxa"/>
            <w:tcBorders>
              <w:top w:val="nil"/>
            </w:tcBorders>
          </w:tcPr>
          <w:p w14:paraId="5F56A69A" w14:textId="77777777" w:rsidR="00056732" w:rsidRPr="005B7CB2" w:rsidRDefault="00056732" w:rsidP="00684E45">
            <w:pPr>
              <w:pStyle w:val="BodyText"/>
              <w:ind w:left="0"/>
              <w:jc w:val="center"/>
              <w:rPr>
                <w:rFonts w:ascii="Georgia" w:hAnsi="Georgia" w:cs="Arial"/>
              </w:rPr>
            </w:pPr>
            <w:r w:rsidRPr="005B7CB2">
              <w:rPr>
                <w:rFonts w:ascii="Georgia" w:hAnsi="Georgia" w:cs="Arial"/>
              </w:rPr>
              <w:t>Volume Testing</w:t>
            </w:r>
          </w:p>
        </w:tc>
      </w:tr>
    </w:tbl>
    <w:p w14:paraId="7A60FB29" w14:textId="77777777" w:rsidR="00056732" w:rsidRPr="005B7CB2" w:rsidRDefault="00056732" w:rsidP="00684E45">
      <w:pPr>
        <w:pStyle w:val="BodyText"/>
        <w:ind w:left="0"/>
        <w:jc w:val="center"/>
        <w:rPr>
          <w:rFonts w:ascii="Georgia" w:hAnsi="Georgia" w:cs="Arial"/>
        </w:rPr>
      </w:pPr>
    </w:p>
    <w:p w14:paraId="75905CDC" w14:textId="77777777" w:rsidR="00056732" w:rsidRPr="005B7CB2" w:rsidRDefault="00056732" w:rsidP="00684E45">
      <w:pPr>
        <w:pStyle w:val="BodyText"/>
        <w:ind w:left="0"/>
        <w:jc w:val="center"/>
        <w:rPr>
          <w:rFonts w:ascii="Georgia" w:hAnsi="Georgia" w:cs="Arial"/>
        </w:rPr>
      </w:pPr>
      <w:r w:rsidRPr="005B7CB2">
        <w:rPr>
          <w:rFonts w:ascii="Georgia" w:hAnsi="Georgia" w:cs="Arial"/>
        </w:rPr>
        <w:t>Production</w:t>
      </w:r>
    </w:p>
    <w:tbl>
      <w:tblPr>
        <w:tblStyle w:val="TableGrid"/>
        <w:tblW w:w="0" w:type="auto"/>
        <w:tblInd w:w="576" w:type="dxa"/>
        <w:tblLook w:val="04A0" w:firstRow="1" w:lastRow="0" w:firstColumn="1" w:lastColumn="0" w:noHBand="0" w:noVBand="1"/>
      </w:tblPr>
      <w:tblGrid>
        <w:gridCol w:w="2296"/>
        <w:gridCol w:w="6478"/>
      </w:tblGrid>
      <w:tr w:rsidR="00056732" w:rsidRPr="005B7CB2" w14:paraId="6230EFAE" w14:textId="77777777" w:rsidTr="00056732">
        <w:tc>
          <w:tcPr>
            <w:tcW w:w="2052" w:type="dxa"/>
          </w:tcPr>
          <w:p w14:paraId="3E4765A0" w14:textId="77777777" w:rsidR="00056732" w:rsidRPr="005B7CB2" w:rsidRDefault="00056732" w:rsidP="00056732">
            <w:pPr>
              <w:pStyle w:val="BodyText"/>
              <w:ind w:left="0"/>
              <w:jc w:val="left"/>
              <w:rPr>
                <w:rFonts w:ascii="Georgia" w:hAnsi="Georgia" w:cs="Arial"/>
              </w:rPr>
            </w:pPr>
            <w:r w:rsidRPr="005B7CB2">
              <w:rPr>
                <w:rFonts w:ascii="Georgia" w:hAnsi="Georgia" w:cs="Arial"/>
              </w:rPr>
              <w:t>Unit Testing</w:t>
            </w:r>
          </w:p>
        </w:tc>
        <w:tc>
          <w:tcPr>
            <w:tcW w:w="6948" w:type="dxa"/>
          </w:tcPr>
          <w:p w14:paraId="54126EC9" w14:textId="77777777" w:rsidR="00056732" w:rsidRPr="005B7CB2" w:rsidRDefault="00056732" w:rsidP="00056732">
            <w:pPr>
              <w:pStyle w:val="BodyText"/>
              <w:ind w:left="0"/>
              <w:jc w:val="left"/>
              <w:rPr>
                <w:rFonts w:ascii="Georgia" w:hAnsi="Georgia" w:cs="Arial"/>
              </w:rPr>
            </w:pPr>
            <w:r w:rsidRPr="005B7CB2">
              <w:rPr>
                <w:rFonts w:ascii="Georgia" w:hAnsi="Georgia" w:cs="Arial"/>
              </w:rPr>
              <w:t>The goal of unit testing is to isolate each part of the program and show that the individual parts are correct. This is completed by resources that participated in system development.</w:t>
            </w:r>
          </w:p>
        </w:tc>
      </w:tr>
      <w:tr w:rsidR="00056732" w:rsidRPr="005B7CB2" w14:paraId="4F593820" w14:textId="77777777" w:rsidTr="00056732">
        <w:tc>
          <w:tcPr>
            <w:tcW w:w="2052" w:type="dxa"/>
          </w:tcPr>
          <w:p w14:paraId="0A67DE2D" w14:textId="77777777" w:rsidR="00056732" w:rsidRPr="005B7CB2" w:rsidRDefault="00056732" w:rsidP="00056732">
            <w:pPr>
              <w:pStyle w:val="BodyText"/>
              <w:ind w:left="0"/>
              <w:jc w:val="left"/>
              <w:rPr>
                <w:rFonts w:ascii="Georgia" w:hAnsi="Georgia" w:cs="Arial"/>
              </w:rPr>
            </w:pPr>
            <w:r w:rsidRPr="005B7CB2">
              <w:rPr>
                <w:rFonts w:ascii="Georgia" w:hAnsi="Georgia" w:cs="Arial"/>
              </w:rPr>
              <w:t>Integration/System Testing</w:t>
            </w:r>
          </w:p>
        </w:tc>
        <w:tc>
          <w:tcPr>
            <w:tcW w:w="6948" w:type="dxa"/>
          </w:tcPr>
          <w:p w14:paraId="4DC31068" w14:textId="77777777" w:rsidR="00056732" w:rsidRPr="005B7CB2" w:rsidRDefault="00056732" w:rsidP="00056732">
            <w:pPr>
              <w:pStyle w:val="BodyText"/>
              <w:ind w:left="0"/>
              <w:jc w:val="left"/>
              <w:rPr>
                <w:rFonts w:ascii="Georgia" w:hAnsi="Georgia" w:cs="Arial"/>
              </w:rPr>
            </w:pPr>
            <w:r w:rsidRPr="005B7CB2">
              <w:rPr>
                <w:rFonts w:ascii="Georgia" w:hAnsi="Georgia" w:cs="Arial"/>
              </w:rPr>
              <w:t>Using a combination of manual and automated processes, every aspect of the full system operation is tested for correctness and operating efficiency. Test scripts will be utilized to perform this testing. The major components of the new application are tested, including conversions, interfaces, customizations, and reports. Efficiency is evaluated and system corrections are made accordingly.</w:t>
            </w:r>
          </w:p>
        </w:tc>
      </w:tr>
      <w:tr w:rsidR="00056732" w:rsidRPr="005B7CB2" w14:paraId="36DD5D6E" w14:textId="77777777" w:rsidTr="00056732">
        <w:tc>
          <w:tcPr>
            <w:tcW w:w="2052" w:type="dxa"/>
          </w:tcPr>
          <w:p w14:paraId="2CCB155E" w14:textId="77777777" w:rsidR="00056732" w:rsidRPr="005B7CB2" w:rsidRDefault="00056732" w:rsidP="00056732">
            <w:pPr>
              <w:pStyle w:val="BodyText"/>
              <w:ind w:left="0"/>
              <w:jc w:val="left"/>
              <w:rPr>
                <w:rFonts w:ascii="Georgia" w:hAnsi="Georgia" w:cs="Arial"/>
              </w:rPr>
            </w:pPr>
            <w:r w:rsidRPr="005B7CB2">
              <w:rPr>
                <w:rFonts w:ascii="Georgia" w:hAnsi="Georgia" w:cs="Arial"/>
              </w:rPr>
              <w:t>User Acceptance Testing</w:t>
            </w:r>
          </w:p>
        </w:tc>
        <w:tc>
          <w:tcPr>
            <w:tcW w:w="6948" w:type="dxa"/>
          </w:tcPr>
          <w:p w14:paraId="05FF86A7" w14:textId="77777777" w:rsidR="00056732" w:rsidRPr="005B7CB2" w:rsidRDefault="00056732" w:rsidP="00056732">
            <w:pPr>
              <w:pStyle w:val="BodyText"/>
              <w:ind w:left="0"/>
              <w:jc w:val="left"/>
              <w:rPr>
                <w:rFonts w:ascii="Georgia" w:hAnsi="Georgia" w:cs="Arial"/>
              </w:rPr>
            </w:pPr>
            <w:r w:rsidRPr="005B7CB2">
              <w:rPr>
                <w:rFonts w:ascii="Georgia" w:hAnsi="Georgia" w:cs="Arial"/>
              </w:rPr>
              <w:t>In UAT, end users are asked to process the test scripts that have been developed and modified during Integration Testing. The entire application is tested in full to ensure it is ready for production.</w:t>
            </w:r>
          </w:p>
        </w:tc>
      </w:tr>
    </w:tbl>
    <w:p w14:paraId="6556179B" w14:textId="77777777" w:rsidR="00056732" w:rsidRPr="005B7CB2" w:rsidRDefault="00056732" w:rsidP="00056732">
      <w:pPr>
        <w:pStyle w:val="BodyText"/>
        <w:jc w:val="center"/>
        <w:rPr>
          <w:rFonts w:ascii="Georgia" w:hAnsi="Georgia" w:cs="Arial"/>
        </w:rPr>
      </w:pPr>
    </w:p>
    <w:p w14:paraId="32D47C90" w14:textId="77777777" w:rsidR="00E243ED" w:rsidRPr="005B7CB2" w:rsidRDefault="00E243ED" w:rsidP="00E243ED">
      <w:pPr>
        <w:pStyle w:val="BodyText"/>
        <w:rPr>
          <w:rFonts w:ascii="Georgia" w:hAnsi="Georgia" w:cs="Arial"/>
        </w:rPr>
      </w:pPr>
    </w:p>
    <w:p w14:paraId="1CBB5F54" w14:textId="77777777" w:rsidR="00874598" w:rsidRPr="005B7CB2" w:rsidRDefault="00867048" w:rsidP="00B71F3F">
      <w:pPr>
        <w:pStyle w:val="Heading1"/>
        <w:rPr>
          <w:rFonts w:ascii="Georgia" w:hAnsi="Georgia"/>
        </w:rPr>
      </w:pPr>
      <w:bookmarkStart w:id="23" w:name="_Toc378587646"/>
      <w:r w:rsidRPr="005B7CB2">
        <w:rPr>
          <w:rFonts w:ascii="Georgia" w:hAnsi="Georgia"/>
        </w:rPr>
        <w:lastRenderedPageBreak/>
        <w:t>Test Plan and Execution</w:t>
      </w:r>
      <w:bookmarkEnd w:id="23"/>
    </w:p>
    <w:p w14:paraId="5B44EA23" w14:textId="4F0750B4" w:rsidR="00867048" w:rsidRPr="005B7CB2" w:rsidRDefault="001F15B8" w:rsidP="22F3A3EE">
      <w:pPr>
        <w:pStyle w:val="InfoBlue"/>
        <w:rPr>
          <w:rFonts w:ascii="Georgia" w:hAnsi="Georgia" w:cs="Arial"/>
        </w:rPr>
      </w:pPr>
      <w:r w:rsidRPr="005B7CB2">
        <w:rPr>
          <w:rFonts w:ascii="Georgia" w:hAnsi="Georgia" w:cs="Arial"/>
        </w:rPr>
        <w:t>[</w:t>
      </w:r>
      <w:r w:rsidR="00867048" w:rsidRPr="005B7CB2">
        <w:rPr>
          <w:rFonts w:ascii="Georgia" w:hAnsi="Georgia" w:cs="Arial"/>
        </w:rPr>
        <w:t xml:space="preserve">Testing will be a controlled process that requires careful planning and execution. As leadership and guidance is vital to the success of testing, the Project </w:t>
      </w:r>
      <w:r w:rsidR="694DF69A" w:rsidRPr="005B7CB2">
        <w:rPr>
          <w:rFonts w:ascii="Georgia" w:hAnsi="Georgia" w:cs="Arial"/>
        </w:rPr>
        <w:t>Manager</w:t>
      </w:r>
      <w:r w:rsidR="00867048" w:rsidRPr="005B7CB2">
        <w:rPr>
          <w:rFonts w:ascii="Georgia" w:hAnsi="Georgia" w:cs="Arial"/>
        </w:rPr>
        <w:t xml:space="preserve"> will act as Test Coordinator for all testing</w:t>
      </w:r>
      <w:r w:rsidR="6970EEA5" w:rsidRPr="005B7CB2">
        <w:rPr>
          <w:rFonts w:ascii="Georgia" w:hAnsi="Georgia" w:cs="Arial"/>
        </w:rPr>
        <w:t>, unless a Test Manager or Coordinator is assigned</w:t>
      </w:r>
      <w:r w:rsidR="00867048" w:rsidRPr="005B7CB2">
        <w:rPr>
          <w:rFonts w:ascii="Georgia" w:hAnsi="Georgia" w:cs="Arial"/>
        </w:rPr>
        <w:t>. The Test Coordinator will oversee test script development, arrange testing locations, coordinate problem resolution, and generate test results documentation.</w:t>
      </w:r>
    </w:p>
    <w:p w14:paraId="7DD72BA2" w14:textId="449CB16F" w:rsidR="001F15B8" w:rsidRPr="005B7CB2" w:rsidRDefault="00867048" w:rsidP="22F3A3EE">
      <w:pPr>
        <w:pStyle w:val="InfoBlue"/>
        <w:rPr>
          <w:rFonts w:ascii="Georgia" w:hAnsi="Georgia" w:cs="Arial"/>
        </w:rPr>
      </w:pPr>
      <w:r w:rsidRPr="005B7CB2">
        <w:rPr>
          <w:rFonts w:ascii="Georgia" w:hAnsi="Georgia" w:cs="Arial"/>
        </w:rPr>
        <w:t>The module leads will work to develop a comprehensive set of test scripts for use in System/Integrated and User Acceptance testing</w:t>
      </w:r>
      <w:r w:rsidR="3C1DCA8E" w:rsidRPr="005B7CB2">
        <w:rPr>
          <w:rFonts w:ascii="Georgia" w:hAnsi="Georgia" w:cs="Arial"/>
        </w:rPr>
        <w:t xml:space="preserve"> and any other test phases required</w:t>
      </w:r>
      <w:r w:rsidR="00284364" w:rsidRPr="005B7CB2">
        <w:rPr>
          <w:rFonts w:ascii="Georgia" w:hAnsi="Georgia" w:cs="Arial"/>
        </w:rPr>
        <w:t>.</w:t>
      </w:r>
      <w:r w:rsidR="001F15B8" w:rsidRPr="005B7CB2">
        <w:rPr>
          <w:rFonts w:ascii="Georgia" w:hAnsi="Georgia" w:cs="Arial"/>
        </w:rPr>
        <w:t>]</w:t>
      </w:r>
    </w:p>
    <w:p w14:paraId="42B1EDC6" w14:textId="77777777" w:rsidR="00904380" w:rsidRPr="005B7CB2" w:rsidRDefault="00867048" w:rsidP="00904380">
      <w:pPr>
        <w:pStyle w:val="Heading2"/>
        <w:ind w:left="720" w:hanging="720"/>
        <w:rPr>
          <w:rFonts w:ascii="Georgia" w:hAnsi="Georgia" w:cs="Arial"/>
        </w:rPr>
      </w:pPr>
      <w:bookmarkStart w:id="24" w:name="_Toc378587647"/>
      <w:r w:rsidRPr="005B7CB2">
        <w:rPr>
          <w:rFonts w:ascii="Georgia" w:hAnsi="Georgia" w:cs="Arial"/>
        </w:rPr>
        <w:t>Testing Components</w:t>
      </w:r>
      <w:bookmarkEnd w:id="24"/>
    </w:p>
    <w:p w14:paraId="3EFB8B96" w14:textId="77777777" w:rsidR="00904380" w:rsidRPr="005B7CB2" w:rsidRDefault="00904380" w:rsidP="00867048">
      <w:pPr>
        <w:pStyle w:val="InfoBlue"/>
        <w:rPr>
          <w:rFonts w:ascii="Georgia" w:hAnsi="Georgia" w:cs="Arial"/>
          <w:i w:val="0"/>
        </w:rPr>
      </w:pPr>
      <w:r w:rsidRPr="005B7CB2">
        <w:rPr>
          <w:rFonts w:ascii="Georgia" w:hAnsi="Georgia" w:cs="Arial"/>
        </w:rPr>
        <w:t>[</w:t>
      </w:r>
      <w:r w:rsidR="00867048" w:rsidRPr="005B7CB2">
        <w:rPr>
          <w:rFonts w:ascii="Georgia" w:hAnsi="Georgia" w:cs="Arial"/>
        </w:rPr>
        <w:t>The creation of specific test scripts begins with an evaluation of the various business processes.</w:t>
      </w:r>
      <w:r w:rsidR="00ED71BB" w:rsidRPr="005B7CB2">
        <w:rPr>
          <w:rFonts w:ascii="Georgia" w:hAnsi="Georgia" w:cs="Arial"/>
        </w:rPr>
        <w:t xml:space="preserve"> </w:t>
      </w:r>
      <w:r w:rsidR="00867048" w:rsidRPr="005B7CB2">
        <w:rPr>
          <w:rFonts w:ascii="Georgia" w:hAnsi="Georgia" w:cs="Arial"/>
        </w:rPr>
        <w:t>These processes are broken into one or more objectives, under which there may be one or more testing conditions. Within a testing condition, one or more steps will be detailed</w:t>
      </w:r>
      <w:r w:rsidR="005221A2" w:rsidRPr="005B7CB2">
        <w:rPr>
          <w:rFonts w:ascii="Georgia" w:hAnsi="Georgia" w:cs="Arial"/>
        </w:rPr>
        <w:t>.</w:t>
      </w:r>
      <w:r w:rsidRPr="005B7CB2">
        <w:rPr>
          <w:rFonts w:ascii="Georgia" w:hAnsi="Georgia" w:cs="Arial"/>
        </w:rPr>
        <w:t>]</w:t>
      </w:r>
    </w:p>
    <w:p w14:paraId="5326DE58" w14:textId="77777777" w:rsidR="00867048" w:rsidRPr="005B7CB2" w:rsidRDefault="00867048" w:rsidP="00867048">
      <w:pPr>
        <w:pStyle w:val="BodyText"/>
        <w:rPr>
          <w:rFonts w:ascii="Georgia" w:hAnsi="Georgia" w:cs="Arial"/>
        </w:rPr>
      </w:pPr>
    </w:p>
    <w:p w14:paraId="152CC28B" w14:textId="77777777" w:rsidR="00867048" w:rsidRPr="005B7CB2" w:rsidRDefault="00867048" w:rsidP="00867048">
      <w:pPr>
        <w:pStyle w:val="BodyText"/>
        <w:rPr>
          <w:rFonts w:ascii="Georgia" w:hAnsi="Georgia" w:cs="Arial"/>
        </w:rPr>
      </w:pPr>
    </w:p>
    <w:p w14:paraId="71300989" w14:textId="77777777" w:rsidR="00486D11" w:rsidRPr="005B7CB2" w:rsidRDefault="00867048" w:rsidP="00B71F3F">
      <w:pPr>
        <w:pStyle w:val="Heading1"/>
        <w:rPr>
          <w:rFonts w:ascii="Georgia" w:hAnsi="Georgia"/>
        </w:rPr>
      </w:pPr>
      <w:bookmarkStart w:id="25" w:name="_Toc378587648"/>
      <w:bookmarkStart w:id="26" w:name="_Toc106079533"/>
      <w:bookmarkEnd w:id="1"/>
      <w:bookmarkEnd w:id="2"/>
      <w:bookmarkEnd w:id="3"/>
      <w:bookmarkEnd w:id="4"/>
      <w:bookmarkEnd w:id="13"/>
      <w:bookmarkEnd w:id="14"/>
      <w:bookmarkEnd w:id="15"/>
      <w:bookmarkEnd w:id="16"/>
      <w:bookmarkEnd w:id="17"/>
      <w:r w:rsidRPr="005B7CB2">
        <w:rPr>
          <w:rFonts w:ascii="Georgia" w:hAnsi="Georgia"/>
        </w:rPr>
        <w:t>Testing Scope</w:t>
      </w:r>
      <w:bookmarkEnd w:id="25"/>
    </w:p>
    <w:p w14:paraId="5AEAD211" w14:textId="77777777" w:rsidR="001D031F" w:rsidRPr="005B7CB2" w:rsidRDefault="00867048" w:rsidP="001D031F">
      <w:pPr>
        <w:pStyle w:val="Heading2"/>
        <w:rPr>
          <w:rFonts w:ascii="Georgia" w:hAnsi="Georgia" w:cs="Arial"/>
        </w:rPr>
      </w:pPr>
      <w:bookmarkStart w:id="27" w:name="_Toc378587649"/>
      <w:r w:rsidRPr="005B7CB2">
        <w:rPr>
          <w:rFonts w:ascii="Georgia" w:hAnsi="Georgia" w:cs="Arial"/>
        </w:rPr>
        <w:t>Inclusions</w:t>
      </w:r>
      <w:bookmarkEnd w:id="27"/>
    </w:p>
    <w:p w14:paraId="7D89B568" w14:textId="77777777" w:rsidR="001D031F" w:rsidRPr="005B7CB2" w:rsidRDefault="001D031F" w:rsidP="00867048">
      <w:pPr>
        <w:pStyle w:val="InfoBlue"/>
        <w:rPr>
          <w:rFonts w:ascii="Georgia" w:hAnsi="Georgia" w:cs="Arial"/>
          <w:iCs/>
        </w:rPr>
      </w:pPr>
      <w:r w:rsidRPr="005B7CB2">
        <w:rPr>
          <w:rFonts w:ascii="Georgia" w:hAnsi="Georgia" w:cs="Arial"/>
          <w:iCs/>
        </w:rPr>
        <w:t>[</w:t>
      </w:r>
      <w:r w:rsidR="00867048" w:rsidRPr="005B7CB2">
        <w:rPr>
          <w:rFonts w:ascii="Georgia" w:hAnsi="Georgia" w:cs="Arial"/>
          <w:iCs/>
        </w:rPr>
        <w:t>All conversions, interfaces, customizations, business critical reports, and functionality as defined in the approved Scope Document, will be included in the testing scope.</w:t>
      </w:r>
      <w:r w:rsidRPr="005B7CB2">
        <w:rPr>
          <w:rFonts w:ascii="Georgia" w:hAnsi="Georgia" w:cs="Arial"/>
          <w:iCs/>
        </w:rPr>
        <w:t>]</w:t>
      </w:r>
    </w:p>
    <w:p w14:paraId="270151D1" w14:textId="77777777" w:rsidR="00867048" w:rsidRPr="005B7CB2" w:rsidRDefault="00867048" w:rsidP="001D42BC">
      <w:pPr>
        <w:pStyle w:val="BodyText"/>
        <w:numPr>
          <w:ilvl w:val="0"/>
          <w:numId w:val="6"/>
        </w:numPr>
        <w:rPr>
          <w:rFonts w:ascii="Georgia" w:hAnsi="Georgia" w:cs="Arial"/>
          <w:i/>
          <w:color w:val="0000FF"/>
        </w:rPr>
      </w:pPr>
      <w:r w:rsidRPr="005B7CB2">
        <w:rPr>
          <w:rFonts w:ascii="Georgia" w:hAnsi="Georgia" w:cs="Arial"/>
          <w:i/>
          <w:color w:val="0000FF"/>
        </w:rPr>
        <w:t>Scope Component 1</w:t>
      </w:r>
    </w:p>
    <w:p w14:paraId="78AC7C4A" w14:textId="77777777" w:rsidR="00867048" w:rsidRPr="005B7CB2" w:rsidRDefault="00867048" w:rsidP="001D42BC">
      <w:pPr>
        <w:pStyle w:val="BodyText"/>
        <w:numPr>
          <w:ilvl w:val="0"/>
          <w:numId w:val="6"/>
        </w:numPr>
        <w:rPr>
          <w:rFonts w:ascii="Georgia" w:hAnsi="Georgia" w:cs="Arial"/>
          <w:i/>
          <w:color w:val="0000FF"/>
        </w:rPr>
      </w:pPr>
      <w:r w:rsidRPr="005B7CB2">
        <w:rPr>
          <w:rFonts w:ascii="Georgia" w:hAnsi="Georgia" w:cs="Arial"/>
          <w:i/>
          <w:color w:val="0000FF"/>
        </w:rPr>
        <w:t>Scope Component 2</w:t>
      </w:r>
    </w:p>
    <w:p w14:paraId="0C291A06" w14:textId="77777777" w:rsidR="001A12C0" w:rsidRPr="005B7CB2" w:rsidRDefault="00B71F3F" w:rsidP="001A12C0">
      <w:pPr>
        <w:pStyle w:val="Heading2"/>
        <w:ind w:left="720" w:hanging="720"/>
        <w:rPr>
          <w:rFonts w:ascii="Georgia" w:hAnsi="Georgia" w:cs="Arial"/>
        </w:rPr>
      </w:pPr>
      <w:bookmarkStart w:id="28" w:name="_Toc378587650"/>
      <w:r w:rsidRPr="005B7CB2">
        <w:rPr>
          <w:rFonts w:ascii="Georgia" w:hAnsi="Georgia" w:cs="Arial"/>
        </w:rPr>
        <w:t>Exclusions</w:t>
      </w:r>
      <w:bookmarkEnd w:id="28"/>
    </w:p>
    <w:p w14:paraId="1FD80477" w14:textId="77777777" w:rsidR="001A12C0" w:rsidRPr="005B7CB2" w:rsidRDefault="001A12C0" w:rsidP="001A12C0">
      <w:pPr>
        <w:pStyle w:val="InfoBlue"/>
        <w:rPr>
          <w:rFonts w:ascii="Georgia" w:hAnsi="Georgia" w:cs="Arial"/>
        </w:rPr>
      </w:pPr>
      <w:r w:rsidRPr="005B7CB2">
        <w:rPr>
          <w:rFonts w:ascii="Georgia" w:hAnsi="Georgia" w:cs="Arial"/>
          <w:iCs/>
        </w:rPr>
        <w:t xml:space="preserve">[Identify </w:t>
      </w:r>
      <w:r w:rsidR="00B71F3F" w:rsidRPr="005B7CB2">
        <w:rPr>
          <w:rFonts w:ascii="Georgia" w:hAnsi="Georgia" w:cs="Arial"/>
          <w:iCs/>
        </w:rPr>
        <w:t>any testing that will be out of scope</w:t>
      </w:r>
      <w:r w:rsidR="00D74B4E" w:rsidRPr="005B7CB2">
        <w:rPr>
          <w:rFonts w:ascii="Georgia" w:hAnsi="Georgia" w:cs="Arial"/>
        </w:rPr>
        <w:t>.</w:t>
      </w:r>
      <w:r w:rsidRPr="005B7CB2">
        <w:rPr>
          <w:rFonts w:ascii="Georgia" w:hAnsi="Georgia" w:cs="Arial"/>
        </w:rPr>
        <w:t>]</w:t>
      </w:r>
    </w:p>
    <w:p w14:paraId="3D300A1E" w14:textId="77777777" w:rsidR="00447C4A" w:rsidRPr="005B7CB2" w:rsidRDefault="00B71F3F" w:rsidP="00B71F3F">
      <w:pPr>
        <w:pStyle w:val="Heading1"/>
        <w:rPr>
          <w:rFonts w:ascii="Georgia" w:hAnsi="Georgia"/>
        </w:rPr>
      </w:pPr>
      <w:bookmarkStart w:id="29" w:name="_Toc378587651"/>
      <w:r w:rsidRPr="005B7CB2">
        <w:rPr>
          <w:rFonts w:ascii="Georgia" w:hAnsi="Georgia"/>
        </w:rPr>
        <w:t>Testing Strategy</w:t>
      </w:r>
      <w:bookmarkEnd w:id="29"/>
    </w:p>
    <w:p w14:paraId="77010646" w14:textId="77777777" w:rsidR="00447C4A" w:rsidRPr="005B7CB2" w:rsidRDefault="00447C4A" w:rsidP="00B71F3F">
      <w:pPr>
        <w:pStyle w:val="InfoBlue"/>
        <w:rPr>
          <w:rFonts w:ascii="Georgia" w:hAnsi="Georgia" w:cs="Arial"/>
          <w:iCs/>
        </w:rPr>
      </w:pPr>
      <w:r w:rsidRPr="005B7CB2">
        <w:rPr>
          <w:rFonts w:ascii="Georgia" w:hAnsi="Georgia" w:cs="Arial"/>
          <w:iCs/>
        </w:rPr>
        <w:t>[</w:t>
      </w:r>
      <w:r w:rsidR="00B71F3F" w:rsidRPr="005B7CB2">
        <w:rPr>
          <w:rFonts w:ascii="Georgia" w:hAnsi="Georgia" w:cs="Arial"/>
          <w:iCs/>
        </w:rPr>
        <w:t>The testing strategy consists of executing Unit Testing, System/Integration Testing, and End User Acceptance Testing prior to the move to production. Testing requires the acceptance and approval from the Project Manager. Test records will be created for Unit Testing and formal Test Scripts will be created for System/Integration</w:t>
      </w:r>
      <w:r w:rsidR="00ED71BB" w:rsidRPr="005B7CB2">
        <w:rPr>
          <w:rFonts w:ascii="Georgia" w:hAnsi="Georgia" w:cs="Arial"/>
          <w:iCs/>
        </w:rPr>
        <w:t xml:space="preserve"> </w:t>
      </w:r>
      <w:r w:rsidR="00B71F3F" w:rsidRPr="005B7CB2">
        <w:rPr>
          <w:rFonts w:ascii="Georgia" w:hAnsi="Georgia" w:cs="Arial"/>
          <w:iCs/>
        </w:rPr>
        <w:t>testing and User Acceptance testing and maintained in the testing folder</w:t>
      </w:r>
      <w:r w:rsidR="00D74B4E" w:rsidRPr="005B7CB2">
        <w:rPr>
          <w:rFonts w:ascii="Georgia" w:hAnsi="Georgia" w:cs="Arial"/>
        </w:rPr>
        <w:t>.</w:t>
      </w:r>
      <w:r w:rsidRPr="005B7CB2">
        <w:rPr>
          <w:rFonts w:ascii="Georgia" w:hAnsi="Georgia" w:cs="Arial"/>
          <w:iCs/>
        </w:rPr>
        <w:t>]</w:t>
      </w:r>
    </w:p>
    <w:p w14:paraId="7D5AA26A" w14:textId="77777777" w:rsidR="00CC50A3" w:rsidRPr="005B7CB2" w:rsidRDefault="00B71F3F" w:rsidP="00B71F3F">
      <w:pPr>
        <w:pStyle w:val="Heading1"/>
        <w:rPr>
          <w:rFonts w:ascii="Georgia" w:hAnsi="Georgia"/>
        </w:rPr>
      </w:pPr>
      <w:bookmarkStart w:id="30" w:name="_Toc378587652"/>
      <w:r w:rsidRPr="005B7CB2">
        <w:rPr>
          <w:rFonts w:ascii="Georgia" w:hAnsi="Georgia"/>
        </w:rPr>
        <w:t>Issue Reporting, Tracking and Resolution</w:t>
      </w:r>
      <w:bookmarkEnd w:id="30"/>
    </w:p>
    <w:p w14:paraId="1915A76F" w14:textId="77777777" w:rsidR="00B71F3F" w:rsidRPr="005B7CB2" w:rsidRDefault="00B71F3F" w:rsidP="00B71F3F">
      <w:pPr>
        <w:pStyle w:val="Heading2"/>
        <w:rPr>
          <w:rFonts w:ascii="Georgia" w:hAnsi="Georgia" w:cs="Arial"/>
        </w:rPr>
      </w:pPr>
      <w:bookmarkStart w:id="31" w:name="_Toc378587653"/>
      <w:r w:rsidRPr="005B7CB2">
        <w:rPr>
          <w:rFonts w:ascii="Georgia" w:hAnsi="Georgia" w:cs="Arial"/>
        </w:rPr>
        <w:t>Unsuccessful Tests</w:t>
      </w:r>
      <w:bookmarkEnd w:id="31"/>
    </w:p>
    <w:p w14:paraId="6EC50897" w14:textId="77777777" w:rsidR="00CC50A3" w:rsidRPr="005B7CB2" w:rsidRDefault="00CC50A3" w:rsidP="007077E7">
      <w:pPr>
        <w:pStyle w:val="InfoBlue"/>
        <w:rPr>
          <w:rFonts w:ascii="Georgia" w:hAnsi="Georgia" w:cs="Arial"/>
        </w:rPr>
      </w:pPr>
      <w:r w:rsidRPr="005B7CB2">
        <w:rPr>
          <w:rFonts w:ascii="Georgia" w:hAnsi="Georgia" w:cs="Arial"/>
        </w:rPr>
        <w:t xml:space="preserve">[Describe </w:t>
      </w:r>
      <w:r w:rsidR="00B71F3F" w:rsidRPr="005B7CB2">
        <w:rPr>
          <w:rFonts w:ascii="Georgia" w:hAnsi="Georgia" w:cs="Arial"/>
        </w:rPr>
        <w:t>the process to follow when a test script fails to produce the expected outcome:</w:t>
      </w:r>
      <w:r w:rsidR="007077E7" w:rsidRPr="005B7CB2">
        <w:rPr>
          <w:rFonts w:ascii="Georgia" w:hAnsi="Georgia" w:cs="Arial"/>
        </w:rPr>
        <w:t>]</w:t>
      </w:r>
    </w:p>
    <w:p w14:paraId="17E77CB3" w14:textId="77777777" w:rsidR="007077E7" w:rsidRPr="005B7CB2" w:rsidRDefault="007077E7" w:rsidP="007077E7">
      <w:pPr>
        <w:pStyle w:val="BodyText"/>
        <w:rPr>
          <w:rFonts w:ascii="Georgia" w:hAnsi="Georgia" w:cs="Arial"/>
        </w:rPr>
      </w:pPr>
      <w:r w:rsidRPr="005B7CB2">
        <w:rPr>
          <w:rFonts w:ascii="Georgia" w:hAnsi="Georgia" w:cs="Arial"/>
        </w:rPr>
        <w:lastRenderedPageBreak/>
        <w:t>1. Step 1</w:t>
      </w:r>
    </w:p>
    <w:p w14:paraId="26A78B9D" w14:textId="77777777" w:rsidR="007077E7" w:rsidRPr="005B7CB2" w:rsidRDefault="007077E7" w:rsidP="007077E7">
      <w:pPr>
        <w:pStyle w:val="BodyText"/>
        <w:rPr>
          <w:rFonts w:ascii="Georgia" w:hAnsi="Georgia" w:cs="Arial"/>
        </w:rPr>
      </w:pPr>
      <w:r w:rsidRPr="005B7CB2">
        <w:rPr>
          <w:rFonts w:ascii="Georgia" w:hAnsi="Georgia" w:cs="Arial"/>
        </w:rPr>
        <w:t>2. Step 2</w:t>
      </w:r>
    </w:p>
    <w:p w14:paraId="04A3BC70" w14:textId="77777777" w:rsidR="007077E7" w:rsidRPr="005B7CB2" w:rsidRDefault="007077E7" w:rsidP="007077E7">
      <w:pPr>
        <w:pStyle w:val="Heading2"/>
        <w:rPr>
          <w:rFonts w:ascii="Georgia" w:hAnsi="Georgia" w:cs="Arial"/>
        </w:rPr>
      </w:pPr>
      <w:bookmarkStart w:id="32" w:name="_Toc378587654"/>
      <w:r w:rsidRPr="005B7CB2">
        <w:rPr>
          <w:rFonts w:ascii="Georgia" w:hAnsi="Georgia" w:cs="Arial"/>
        </w:rPr>
        <w:t>Script Errors</w:t>
      </w:r>
      <w:bookmarkEnd w:id="32"/>
    </w:p>
    <w:p w14:paraId="1880C339" w14:textId="77777777" w:rsidR="007077E7" w:rsidRPr="005B7CB2" w:rsidRDefault="007077E7" w:rsidP="007077E7">
      <w:pPr>
        <w:pStyle w:val="InfoBlue"/>
        <w:rPr>
          <w:rFonts w:ascii="Georgia" w:hAnsi="Georgia" w:cs="Arial"/>
        </w:rPr>
      </w:pPr>
      <w:r w:rsidRPr="005B7CB2">
        <w:rPr>
          <w:rFonts w:ascii="Georgia" w:hAnsi="Georgia" w:cs="Arial"/>
        </w:rPr>
        <w:t>[If an incorrect test script causes the error, define the process that is to be taken:]</w:t>
      </w:r>
    </w:p>
    <w:p w14:paraId="1ECE0D78" w14:textId="77777777" w:rsidR="007077E7" w:rsidRPr="005B7CB2" w:rsidRDefault="007077E7" w:rsidP="007077E7">
      <w:pPr>
        <w:pStyle w:val="BodyText"/>
        <w:rPr>
          <w:rFonts w:ascii="Georgia" w:hAnsi="Georgia" w:cs="Arial"/>
        </w:rPr>
      </w:pPr>
      <w:r w:rsidRPr="005B7CB2">
        <w:rPr>
          <w:rFonts w:ascii="Georgia" w:hAnsi="Georgia" w:cs="Arial"/>
        </w:rPr>
        <w:t>1. Step 1</w:t>
      </w:r>
    </w:p>
    <w:p w14:paraId="61E76B11" w14:textId="77777777" w:rsidR="007077E7" w:rsidRPr="005B7CB2" w:rsidRDefault="007077E7" w:rsidP="007077E7">
      <w:pPr>
        <w:pStyle w:val="BodyText"/>
        <w:rPr>
          <w:rFonts w:ascii="Georgia" w:hAnsi="Georgia" w:cs="Arial"/>
        </w:rPr>
      </w:pPr>
      <w:r w:rsidRPr="005B7CB2">
        <w:rPr>
          <w:rFonts w:ascii="Georgia" w:hAnsi="Georgia" w:cs="Arial"/>
        </w:rPr>
        <w:t>2. Step 2</w:t>
      </w:r>
    </w:p>
    <w:p w14:paraId="0603470B" w14:textId="77777777" w:rsidR="007077E7" w:rsidRPr="005B7CB2" w:rsidRDefault="007077E7" w:rsidP="007077E7">
      <w:pPr>
        <w:pStyle w:val="Heading2"/>
        <w:rPr>
          <w:rFonts w:ascii="Georgia" w:hAnsi="Georgia" w:cs="Arial"/>
        </w:rPr>
      </w:pPr>
      <w:bookmarkStart w:id="33" w:name="_Toc378587655"/>
      <w:r w:rsidRPr="005B7CB2">
        <w:rPr>
          <w:rFonts w:ascii="Georgia" w:hAnsi="Georgia" w:cs="Arial"/>
        </w:rPr>
        <w:t>Testing Review Meeting</w:t>
      </w:r>
      <w:bookmarkEnd w:id="33"/>
    </w:p>
    <w:p w14:paraId="46C918A2" w14:textId="02844F6D" w:rsidR="007077E7" w:rsidRPr="005B7CB2" w:rsidRDefault="007077E7" w:rsidP="007077E7">
      <w:pPr>
        <w:pStyle w:val="InfoBlue"/>
        <w:rPr>
          <w:rFonts w:ascii="Georgia" w:hAnsi="Georgia" w:cs="Arial"/>
        </w:rPr>
      </w:pPr>
      <w:r w:rsidRPr="005B7CB2">
        <w:rPr>
          <w:rFonts w:ascii="Georgia" w:hAnsi="Georgia" w:cs="Arial"/>
        </w:rPr>
        <w:t>[During System/Integration Testing and End User Acceptance Testing, a Testing Review Meeting will be held as on an as</w:t>
      </w:r>
      <w:r w:rsidR="1D0C790F" w:rsidRPr="005B7CB2">
        <w:rPr>
          <w:rFonts w:ascii="Georgia" w:hAnsi="Georgia" w:cs="Arial"/>
        </w:rPr>
        <w:t>-</w:t>
      </w:r>
      <w:r w:rsidRPr="005B7CB2">
        <w:rPr>
          <w:rFonts w:ascii="Georgia" w:hAnsi="Georgia" w:cs="Arial"/>
        </w:rPr>
        <w:t>needed basis. As testing begins a decision will be made to determine the frequency. The purpose of the Testing Review Meeting is to ensure the maximum efficiency of the project and testing teams through close cooperation of all involved parties.]</w:t>
      </w:r>
    </w:p>
    <w:p w14:paraId="2BC2DC10" w14:textId="77777777" w:rsidR="007077E7" w:rsidRPr="005B7CB2" w:rsidRDefault="007077E7" w:rsidP="007077E7">
      <w:pPr>
        <w:pStyle w:val="BodyText"/>
        <w:rPr>
          <w:rFonts w:ascii="Georgia" w:hAnsi="Georgia" w:cs="Arial"/>
        </w:rPr>
      </w:pPr>
      <w:r w:rsidRPr="005B7CB2">
        <w:rPr>
          <w:rFonts w:ascii="Georgia" w:hAnsi="Georgia" w:cs="Arial"/>
        </w:rPr>
        <w:t>The objectives of the Testing Review Meeting will be:</w:t>
      </w:r>
    </w:p>
    <w:p w14:paraId="6D812A27" w14:textId="77777777" w:rsidR="007077E7" w:rsidRPr="005B7CB2" w:rsidRDefault="007077E7" w:rsidP="007077E7">
      <w:pPr>
        <w:pStyle w:val="BodyText"/>
        <w:rPr>
          <w:rFonts w:ascii="Georgia" w:hAnsi="Georgia" w:cs="Arial"/>
        </w:rPr>
      </w:pPr>
      <w:r w:rsidRPr="005B7CB2">
        <w:rPr>
          <w:rFonts w:ascii="Georgia" w:hAnsi="Georgia" w:cs="Arial"/>
        </w:rPr>
        <w:t>1. Objective 1</w:t>
      </w:r>
    </w:p>
    <w:p w14:paraId="0F3AF9EE" w14:textId="77777777" w:rsidR="007077E7" w:rsidRPr="005B7CB2" w:rsidRDefault="007077E7" w:rsidP="007077E7">
      <w:pPr>
        <w:pStyle w:val="BodyText"/>
        <w:rPr>
          <w:rFonts w:ascii="Georgia" w:hAnsi="Georgia" w:cs="Arial"/>
        </w:rPr>
      </w:pPr>
      <w:r w:rsidRPr="005B7CB2">
        <w:rPr>
          <w:rFonts w:ascii="Georgia" w:hAnsi="Georgia" w:cs="Arial"/>
        </w:rPr>
        <w:t>2. Objective 2</w:t>
      </w:r>
    </w:p>
    <w:p w14:paraId="6492D854" w14:textId="77777777" w:rsidR="007077E7" w:rsidRPr="005B7CB2" w:rsidRDefault="007077E7" w:rsidP="007077E7">
      <w:pPr>
        <w:pStyle w:val="Heading2"/>
        <w:rPr>
          <w:rFonts w:ascii="Georgia" w:hAnsi="Georgia" w:cs="Arial"/>
        </w:rPr>
      </w:pPr>
      <w:bookmarkStart w:id="34" w:name="_Toc378587656"/>
      <w:r w:rsidRPr="005B7CB2">
        <w:rPr>
          <w:rFonts w:ascii="Georgia" w:hAnsi="Georgia" w:cs="Arial"/>
        </w:rPr>
        <w:t>Error Tracking and Resolution Procedures</w:t>
      </w:r>
      <w:bookmarkEnd w:id="34"/>
    </w:p>
    <w:p w14:paraId="7082098C" w14:textId="6907D972" w:rsidR="007077E7" w:rsidRPr="005B7CB2" w:rsidRDefault="007077E7" w:rsidP="007077E7">
      <w:pPr>
        <w:pStyle w:val="InfoBlue"/>
        <w:rPr>
          <w:rFonts w:ascii="Georgia" w:hAnsi="Georgia" w:cs="Arial"/>
        </w:rPr>
      </w:pPr>
      <w:r w:rsidRPr="005B7CB2">
        <w:rPr>
          <w:rFonts w:ascii="Georgia" w:hAnsi="Georgia" w:cs="Arial"/>
        </w:rPr>
        <w:t xml:space="preserve">[The tester will refer any major incidents to the </w:t>
      </w:r>
      <w:r w:rsidR="767080BB" w:rsidRPr="005B7CB2">
        <w:rPr>
          <w:rFonts w:ascii="Georgia" w:hAnsi="Georgia" w:cs="Arial"/>
        </w:rPr>
        <w:t>Test</w:t>
      </w:r>
      <w:r w:rsidRPr="005B7CB2">
        <w:rPr>
          <w:rFonts w:ascii="Georgia" w:hAnsi="Georgia" w:cs="Arial"/>
        </w:rPr>
        <w:t xml:space="preserve"> </w:t>
      </w:r>
      <w:r w:rsidR="7DBD3254" w:rsidRPr="005B7CB2">
        <w:rPr>
          <w:rFonts w:ascii="Georgia" w:hAnsi="Georgia" w:cs="Arial"/>
        </w:rPr>
        <w:t>C</w:t>
      </w:r>
      <w:r w:rsidRPr="005B7CB2">
        <w:rPr>
          <w:rFonts w:ascii="Georgia" w:hAnsi="Georgia" w:cs="Arial"/>
        </w:rPr>
        <w:t xml:space="preserve">oordinator. The </w:t>
      </w:r>
      <w:r w:rsidR="23E353FE" w:rsidRPr="005B7CB2">
        <w:rPr>
          <w:rFonts w:ascii="Georgia" w:hAnsi="Georgia" w:cs="Arial"/>
        </w:rPr>
        <w:t>Test</w:t>
      </w:r>
      <w:r w:rsidRPr="005B7CB2">
        <w:rPr>
          <w:rFonts w:ascii="Georgia" w:hAnsi="Georgia" w:cs="Arial"/>
        </w:rPr>
        <w:t xml:space="preserve"> Coordinator will log a formal incident in the Test Issues </w:t>
      </w:r>
      <w:proofErr w:type="gramStart"/>
      <w:r w:rsidRPr="005B7CB2">
        <w:rPr>
          <w:rFonts w:ascii="Georgia" w:hAnsi="Georgia" w:cs="Arial"/>
        </w:rPr>
        <w:t>Log,</w:t>
      </w:r>
      <w:r w:rsidR="2A464FA7" w:rsidRPr="005B7CB2">
        <w:rPr>
          <w:rFonts w:ascii="Georgia" w:hAnsi="Georgia" w:cs="Arial"/>
        </w:rPr>
        <w:t xml:space="preserve"> and</w:t>
      </w:r>
      <w:proofErr w:type="gramEnd"/>
      <w:r w:rsidR="2A464FA7" w:rsidRPr="005B7CB2">
        <w:rPr>
          <w:rFonts w:ascii="Georgia" w:hAnsi="Georgia" w:cs="Arial"/>
        </w:rPr>
        <w:t xml:space="preserve"> should be</w:t>
      </w:r>
      <w:r w:rsidRPr="005B7CB2">
        <w:rPr>
          <w:rFonts w:ascii="Georgia" w:hAnsi="Georgia" w:cs="Arial"/>
        </w:rPr>
        <w:t xml:space="preserve"> located </w:t>
      </w:r>
      <w:r w:rsidR="5D5DF8F7" w:rsidRPr="005B7CB2">
        <w:rPr>
          <w:rFonts w:ascii="Georgia" w:hAnsi="Georgia" w:cs="Arial"/>
        </w:rPr>
        <w:t>at a team-accessible location</w:t>
      </w:r>
      <w:r w:rsidRPr="005B7CB2">
        <w:rPr>
          <w:rFonts w:ascii="Georgia" w:hAnsi="Georgia" w:cs="Arial"/>
        </w:rPr>
        <w:t>. This has several advantages:</w:t>
      </w:r>
    </w:p>
    <w:p w14:paraId="47B52370" w14:textId="77777777" w:rsidR="007077E7" w:rsidRPr="005B7CB2" w:rsidRDefault="007077E7" w:rsidP="001D42BC">
      <w:pPr>
        <w:pStyle w:val="InfoBlue"/>
        <w:numPr>
          <w:ilvl w:val="0"/>
          <w:numId w:val="7"/>
        </w:numPr>
        <w:rPr>
          <w:rFonts w:ascii="Georgia" w:hAnsi="Georgia" w:cs="Arial"/>
        </w:rPr>
      </w:pPr>
      <w:r w:rsidRPr="005B7CB2">
        <w:rPr>
          <w:rFonts w:ascii="Georgia" w:hAnsi="Georgia" w:cs="Arial"/>
        </w:rPr>
        <w:t>Prevents the testers from trying to proceed beyond 'showstoppers'</w:t>
      </w:r>
    </w:p>
    <w:p w14:paraId="0B1D68F7" w14:textId="4CEC297B" w:rsidR="007077E7" w:rsidRPr="005B7CB2" w:rsidRDefault="007077E7" w:rsidP="001D42BC">
      <w:pPr>
        <w:pStyle w:val="InfoBlue"/>
        <w:numPr>
          <w:ilvl w:val="0"/>
          <w:numId w:val="7"/>
        </w:numPr>
        <w:rPr>
          <w:rFonts w:ascii="Georgia" w:hAnsi="Georgia" w:cs="Arial"/>
        </w:rPr>
      </w:pPr>
      <w:r w:rsidRPr="005B7CB2">
        <w:rPr>
          <w:rFonts w:ascii="Georgia" w:hAnsi="Georgia" w:cs="Arial"/>
        </w:rPr>
        <w:t xml:space="preserve">Puts the project management and/or technical leads on immediate notice of </w:t>
      </w:r>
      <w:r w:rsidR="2C763D78" w:rsidRPr="005B7CB2">
        <w:rPr>
          <w:rFonts w:ascii="Georgia" w:hAnsi="Georgia" w:cs="Arial"/>
        </w:rPr>
        <w:t>a</w:t>
      </w:r>
      <w:r w:rsidRPr="005B7CB2">
        <w:rPr>
          <w:rFonts w:ascii="Georgia" w:hAnsi="Georgia" w:cs="Arial"/>
        </w:rPr>
        <w:t xml:space="preserve"> problem</w:t>
      </w:r>
    </w:p>
    <w:p w14:paraId="02508714" w14:textId="77777777" w:rsidR="007077E7" w:rsidRPr="005B7CB2" w:rsidRDefault="007077E7" w:rsidP="001D42BC">
      <w:pPr>
        <w:pStyle w:val="InfoBlue"/>
        <w:numPr>
          <w:ilvl w:val="0"/>
          <w:numId w:val="7"/>
        </w:numPr>
        <w:rPr>
          <w:rFonts w:ascii="Georgia" w:hAnsi="Georgia" w:cs="Arial"/>
        </w:rPr>
      </w:pPr>
      <w:r w:rsidRPr="005B7CB2">
        <w:rPr>
          <w:rFonts w:ascii="Georgia" w:hAnsi="Georgia" w:cs="Arial"/>
        </w:rPr>
        <w:t>Allows the developer to put on any traces that might be necessary to track down the error</w:t>
      </w:r>
    </w:p>
    <w:p w14:paraId="665AB858" w14:textId="77777777" w:rsidR="007077E7" w:rsidRPr="005B7CB2" w:rsidRDefault="007077E7" w:rsidP="007077E7">
      <w:pPr>
        <w:pStyle w:val="InfoBlue"/>
        <w:rPr>
          <w:rFonts w:ascii="Georgia" w:hAnsi="Georgia" w:cs="Arial"/>
        </w:rPr>
      </w:pPr>
      <w:r w:rsidRPr="005B7CB2">
        <w:rPr>
          <w:rFonts w:ascii="Georgia" w:hAnsi="Georgia" w:cs="Arial"/>
        </w:rPr>
        <w:t>For all incidents, excluding script errors, a determination will be made if the issue prevents the continuation of testing or not. If testing cannot continue, the appropriate project team members will troubleshoot the problem and determine a resolution before testing can continue. If testing can continue, the appropriate project team members will be identified to troubleshoot the problem and determine a resolution in the quickest timeframe possible.]</w:t>
      </w:r>
    </w:p>
    <w:p w14:paraId="415EFD02" w14:textId="77777777" w:rsidR="00430C14" w:rsidRPr="005B7CB2" w:rsidRDefault="007077E7" w:rsidP="00B71F3F">
      <w:pPr>
        <w:pStyle w:val="Heading1"/>
        <w:rPr>
          <w:rFonts w:ascii="Georgia" w:hAnsi="Georgia"/>
        </w:rPr>
      </w:pPr>
      <w:bookmarkStart w:id="35" w:name="_Toc378587657"/>
      <w:r w:rsidRPr="005B7CB2">
        <w:rPr>
          <w:rFonts w:ascii="Georgia" w:hAnsi="Georgia"/>
        </w:rPr>
        <w:t>Risks</w:t>
      </w:r>
      <w:bookmarkEnd w:id="35"/>
    </w:p>
    <w:p w14:paraId="741D1BED" w14:textId="77777777" w:rsidR="00C71208" w:rsidRPr="005B7CB2" w:rsidRDefault="007077E7" w:rsidP="00C71208">
      <w:pPr>
        <w:pStyle w:val="Heading2"/>
        <w:ind w:left="720" w:hanging="720"/>
        <w:rPr>
          <w:rFonts w:ascii="Georgia" w:hAnsi="Georgia" w:cs="Arial"/>
        </w:rPr>
      </w:pPr>
      <w:bookmarkStart w:id="36" w:name="_Toc378587658"/>
      <w:r w:rsidRPr="005B7CB2">
        <w:rPr>
          <w:rFonts w:ascii="Georgia" w:hAnsi="Georgia" w:cs="Arial"/>
        </w:rPr>
        <w:t>Risks</w:t>
      </w:r>
      <w:bookmarkEnd w:id="36"/>
    </w:p>
    <w:p w14:paraId="1BC54A03" w14:textId="77777777" w:rsidR="00C71208" w:rsidRPr="005B7CB2" w:rsidRDefault="00C71208" w:rsidP="00C71208">
      <w:pPr>
        <w:pStyle w:val="InfoBlue"/>
        <w:rPr>
          <w:rFonts w:ascii="Georgia" w:hAnsi="Georgia" w:cs="Arial"/>
        </w:rPr>
      </w:pPr>
      <w:r w:rsidRPr="005B7CB2">
        <w:rPr>
          <w:rFonts w:ascii="Georgia" w:hAnsi="Georgia" w:cs="Arial"/>
        </w:rPr>
        <w:t>[</w:t>
      </w:r>
      <w:r w:rsidR="007077E7" w:rsidRPr="005B7CB2">
        <w:rPr>
          <w:rFonts w:ascii="Georgia" w:hAnsi="Georgia" w:cs="Arial"/>
        </w:rPr>
        <w:t>All risks associated with testing will be maintained and monitored in the Risk Log</w:t>
      </w:r>
      <w:r w:rsidR="00D74B4E" w:rsidRPr="005B7CB2">
        <w:rPr>
          <w:rFonts w:ascii="Georgia" w:hAnsi="Georgia" w:cs="Arial"/>
        </w:rPr>
        <w:t>.</w:t>
      </w:r>
      <w:r w:rsidRPr="005B7CB2">
        <w:rPr>
          <w:rFonts w:ascii="Georgia" w:hAnsi="Georgia" w:cs="Arial"/>
        </w:rPr>
        <w:t>]</w:t>
      </w:r>
    </w:p>
    <w:p w14:paraId="7AB512C1" w14:textId="77777777" w:rsidR="00A17B6F" w:rsidRPr="005B7CB2" w:rsidRDefault="00A12A66" w:rsidP="00A17B6F">
      <w:pPr>
        <w:pStyle w:val="Appendix"/>
        <w:rPr>
          <w:rFonts w:ascii="Georgia" w:hAnsi="Georgia" w:cs="Arial"/>
        </w:rPr>
      </w:pPr>
      <w:bookmarkStart w:id="37" w:name="_Toc136837066"/>
      <w:bookmarkStart w:id="38" w:name="_Toc107027580"/>
      <w:bookmarkStart w:id="39" w:name="_Toc107027790"/>
      <w:r w:rsidRPr="005B7CB2">
        <w:rPr>
          <w:rFonts w:ascii="Georgia" w:hAnsi="Georgia" w:cs="Arial"/>
        </w:rPr>
        <w:br w:type="page"/>
      </w:r>
      <w:r w:rsidR="00BC68E3" w:rsidRPr="005B7CB2">
        <w:rPr>
          <w:rFonts w:ascii="Georgia" w:hAnsi="Georgia" w:cs="Arial"/>
        </w:rPr>
        <w:lastRenderedPageBreak/>
        <w:t xml:space="preserve">Appendix A: </w:t>
      </w:r>
      <w:r w:rsidR="00F210D2" w:rsidRPr="005B7CB2">
        <w:rPr>
          <w:rFonts w:ascii="Georgia" w:hAnsi="Georgia" w:cs="Arial"/>
        </w:rPr>
        <w:fldChar w:fldCharType="begin"/>
      </w:r>
      <w:r w:rsidR="00F210D2" w:rsidRPr="005B7CB2">
        <w:rPr>
          <w:rFonts w:ascii="Georgia" w:hAnsi="Georgia" w:cs="Arial"/>
        </w:rPr>
        <w:instrText xml:space="preserve"> DOCPROPERTY  Title  \* MERGEFORMAT </w:instrText>
      </w:r>
      <w:r w:rsidR="00F210D2" w:rsidRPr="005B7CB2">
        <w:rPr>
          <w:rFonts w:ascii="Georgia" w:hAnsi="Georgia" w:cs="Arial"/>
        </w:rPr>
        <w:fldChar w:fldCharType="separate"/>
      </w:r>
      <w:r w:rsidR="008226DD" w:rsidRPr="005B7CB2">
        <w:rPr>
          <w:rFonts w:ascii="Georgia" w:hAnsi="Georgia" w:cs="Arial"/>
        </w:rPr>
        <w:t>T</w:t>
      </w:r>
      <w:r w:rsidR="004346F1" w:rsidRPr="005B7CB2">
        <w:rPr>
          <w:rFonts w:ascii="Georgia" w:hAnsi="Georgia" w:cs="Arial"/>
        </w:rPr>
        <w:t>esting</w:t>
      </w:r>
      <w:r w:rsidR="008226DD" w:rsidRPr="005B7CB2">
        <w:rPr>
          <w:rFonts w:ascii="Georgia" w:hAnsi="Georgia" w:cs="Arial"/>
        </w:rPr>
        <w:t xml:space="preserve"> Plan</w:t>
      </w:r>
      <w:r w:rsidR="00F210D2" w:rsidRPr="005B7CB2">
        <w:rPr>
          <w:rFonts w:ascii="Georgia" w:hAnsi="Georgia" w:cs="Arial"/>
        </w:rPr>
        <w:fldChar w:fldCharType="end"/>
      </w:r>
      <w:r w:rsidR="00A17B6F" w:rsidRPr="005B7CB2">
        <w:rPr>
          <w:rFonts w:ascii="Georgia" w:hAnsi="Georgia" w:cs="Arial"/>
        </w:rPr>
        <w:t xml:space="preserve"> Approval</w:t>
      </w:r>
      <w:bookmarkEnd w:id="37"/>
    </w:p>
    <w:p w14:paraId="0F9D62C3" w14:textId="77777777" w:rsidR="00A17B6F" w:rsidRPr="005B7CB2" w:rsidRDefault="00A17B6F" w:rsidP="00A17B6F">
      <w:pPr>
        <w:rPr>
          <w:rFonts w:ascii="Georgia" w:hAnsi="Georgia" w:cs="Arial"/>
        </w:rPr>
      </w:pPr>
      <w:r w:rsidRPr="005B7CB2">
        <w:rPr>
          <w:rFonts w:ascii="Georgia" w:hAnsi="Georgia" w:cs="Arial"/>
        </w:rPr>
        <w:t xml:space="preserve">The undersigned acknowledge they have reviewed the </w:t>
      </w:r>
      <w:r w:rsidRPr="005B7CB2">
        <w:rPr>
          <w:rFonts w:ascii="Georgia" w:hAnsi="Georgia" w:cs="Arial"/>
          <w:i/>
          <w:color w:val="0000FF"/>
        </w:rPr>
        <w:fldChar w:fldCharType="begin"/>
      </w:r>
      <w:r w:rsidRPr="005B7CB2">
        <w:rPr>
          <w:rFonts w:ascii="Georgia" w:hAnsi="Georgia" w:cs="Arial"/>
          <w:i/>
          <w:color w:val="0000FF"/>
        </w:rPr>
        <w:instrText xml:space="preserve"> DOCPROPERTY  Subject  \* MERGEFORMAT </w:instrText>
      </w:r>
      <w:r w:rsidRPr="005B7CB2">
        <w:rPr>
          <w:rFonts w:ascii="Georgia" w:hAnsi="Georgia" w:cs="Arial"/>
          <w:i/>
          <w:color w:val="0000FF"/>
        </w:rPr>
        <w:fldChar w:fldCharType="separate"/>
      </w:r>
      <w:r w:rsidR="008226DD" w:rsidRPr="005B7CB2">
        <w:rPr>
          <w:rFonts w:ascii="Georgia" w:hAnsi="Georgia" w:cs="Arial"/>
          <w:i/>
          <w:color w:val="0000FF"/>
        </w:rPr>
        <w:t>[Project Name]</w:t>
      </w:r>
      <w:r w:rsidRPr="005B7CB2">
        <w:rPr>
          <w:rFonts w:ascii="Georgia" w:hAnsi="Georgia" w:cs="Arial"/>
          <w:i/>
          <w:color w:val="0000FF"/>
        </w:rPr>
        <w:fldChar w:fldCharType="end"/>
      </w:r>
      <w:r w:rsidRPr="005B7CB2">
        <w:rPr>
          <w:rFonts w:ascii="Georgia" w:hAnsi="Georgia" w:cs="Arial"/>
        </w:rPr>
        <w:t xml:space="preserve"> </w:t>
      </w:r>
      <w:r w:rsidR="00F210D2" w:rsidRPr="005B7CB2">
        <w:rPr>
          <w:rFonts w:ascii="Georgia" w:hAnsi="Georgia" w:cs="Arial"/>
          <w:b/>
        </w:rPr>
        <w:fldChar w:fldCharType="begin"/>
      </w:r>
      <w:r w:rsidR="00F210D2" w:rsidRPr="005B7CB2">
        <w:rPr>
          <w:rFonts w:ascii="Georgia" w:hAnsi="Georgia" w:cs="Arial"/>
          <w:b/>
        </w:rPr>
        <w:instrText xml:space="preserve"> DOCPROPERTY  Title  \* MERGEFORMAT </w:instrText>
      </w:r>
      <w:r w:rsidR="00F210D2" w:rsidRPr="005B7CB2">
        <w:rPr>
          <w:rFonts w:ascii="Georgia" w:hAnsi="Georgia" w:cs="Arial"/>
          <w:b/>
        </w:rPr>
        <w:fldChar w:fldCharType="separate"/>
      </w:r>
      <w:r w:rsidR="007077E7" w:rsidRPr="005B7CB2">
        <w:rPr>
          <w:rFonts w:ascii="Georgia" w:hAnsi="Georgia" w:cs="Arial"/>
          <w:b/>
        </w:rPr>
        <w:t>Testing Strategy</w:t>
      </w:r>
      <w:r w:rsidR="00F210D2" w:rsidRPr="005B7CB2">
        <w:rPr>
          <w:rFonts w:ascii="Georgia" w:hAnsi="Georgia" w:cs="Arial"/>
          <w:b/>
        </w:rPr>
        <w:fldChar w:fldCharType="end"/>
      </w:r>
      <w:r w:rsidRPr="005B7CB2">
        <w:rPr>
          <w:rFonts w:ascii="Georgia" w:hAnsi="Georgia" w:cs="Arial"/>
        </w:rPr>
        <w:t xml:space="preserve"> and agree with the approach it presents. Changes to this </w:t>
      </w:r>
      <w:r w:rsidR="00F210D2" w:rsidRPr="005B7CB2">
        <w:rPr>
          <w:rFonts w:ascii="Georgia" w:hAnsi="Georgia" w:cs="Arial"/>
          <w:b/>
        </w:rPr>
        <w:fldChar w:fldCharType="begin"/>
      </w:r>
      <w:r w:rsidR="00F210D2" w:rsidRPr="005B7CB2">
        <w:rPr>
          <w:rFonts w:ascii="Georgia" w:hAnsi="Georgia" w:cs="Arial"/>
          <w:b/>
        </w:rPr>
        <w:instrText xml:space="preserve"> DOCPROPERTY  Title  \* MERGEFORMAT </w:instrText>
      </w:r>
      <w:r w:rsidR="00F210D2" w:rsidRPr="005B7CB2">
        <w:rPr>
          <w:rFonts w:ascii="Georgia" w:hAnsi="Georgia" w:cs="Arial"/>
          <w:b/>
        </w:rPr>
        <w:fldChar w:fldCharType="separate"/>
      </w:r>
      <w:r w:rsidR="007077E7" w:rsidRPr="005B7CB2">
        <w:rPr>
          <w:rFonts w:ascii="Georgia" w:hAnsi="Georgia" w:cs="Arial"/>
          <w:b/>
        </w:rPr>
        <w:t>Testing Strategy</w:t>
      </w:r>
      <w:r w:rsidR="00F210D2" w:rsidRPr="005B7CB2">
        <w:rPr>
          <w:rFonts w:ascii="Georgia" w:hAnsi="Georgia" w:cs="Arial"/>
          <w:b/>
        </w:rPr>
        <w:fldChar w:fldCharType="end"/>
      </w:r>
      <w:r w:rsidRPr="005B7CB2">
        <w:rPr>
          <w:rFonts w:ascii="Georgia" w:hAnsi="Georgia" w:cs="Arial"/>
        </w:rPr>
        <w:t xml:space="preserve"> will be coordinated with and approved by the undersigned or their designated representatives.</w:t>
      </w:r>
    </w:p>
    <w:p w14:paraId="23E29501" w14:textId="77C71A00" w:rsidR="00A17B6F" w:rsidRPr="005B7CB2" w:rsidRDefault="00A17B6F" w:rsidP="00A17B6F">
      <w:pPr>
        <w:pStyle w:val="InfoBlue"/>
        <w:rPr>
          <w:rFonts w:ascii="Georgia" w:hAnsi="Georgia" w:cs="Arial"/>
        </w:rPr>
      </w:pPr>
      <w:r w:rsidRPr="005B7CB2">
        <w:rPr>
          <w:rFonts w:ascii="Georgia" w:hAnsi="Georgia" w:cs="Arial"/>
        </w:rPr>
        <w:t xml:space="preserve">[List the individuals whose signatures are desired.  Examples of such individuals are Business </w:t>
      </w:r>
      <w:r w:rsidR="38594162" w:rsidRPr="005B7CB2">
        <w:rPr>
          <w:rFonts w:ascii="Georgia" w:hAnsi="Georgia" w:cs="Arial"/>
        </w:rPr>
        <w:t>Owner</w:t>
      </w:r>
      <w:r w:rsidRPr="005B7CB2">
        <w:rPr>
          <w:rFonts w:ascii="Georgia" w:hAnsi="Georgia" w:cs="Arial"/>
        </w:rPr>
        <w:t xml:space="preserve">, </w:t>
      </w:r>
      <w:r w:rsidR="00BC68E3" w:rsidRPr="005B7CB2">
        <w:rPr>
          <w:rFonts w:ascii="Georgia" w:hAnsi="Georgia" w:cs="Arial"/>
        </w:rPr>
        <w:t xml:space="preserve">Implementation </w:t>
      </w:r>
      <w:r w:rsidRPr="005B7CB2">
        <w:rPr>
          <w:rFonts w:ascii="Georgia" w:hAnsi="Georgia" w:cs="Arial"/>
        </w:rPr>
        <w:t xml:space="preserve">Manager or Project Sponsor.  Add additional lines for </w:t>
      </w:r>
      <w:proofErr w:type="gramStart"/>
      <w:r w:rsidRPr="005B7CB2">
        <w:rPr>
          <w:rFonts w:ascii="Georgia" w:hAnsi="Georgia" w:cs="Arial"/>
        </w:rPr>
        <w:t>signature</w:t>
      </w:r>
      <w:proofErr w:type="gramEnd"/>
      <w:r w:rsidRPr="005B7CB2">
        <w:rPr>
          <w:rFonts w:ascii="Georgia" w:hAnsi="Georgia" w:cs="Arial"/>
        </w:rPr>
        <w:t xml:space="preserve"> as necessary. Although signatures are desired, they are not always required to move forward with the practices outlined within this document.]</w:t>
      </w:r>
    </w:p>
    <w:p w14:paraId="467B09C0" w14:textId="77777777" w:rsidR="00A17B6F" w:rsidRPr="005B7CB2" w:rsidRDefault="00A17B6F" w:rsidP="00A17B6F">
      <w:pPr>
        <w:tabs>
          <w:tab w:val="left" w:leader="underscore" w:pos="5760"/>
          <w:tab w:val="left" w:leader="underscore" w:pos="9000"/>
        </w:tabs>
        <w:spacing w:before="20" w:after="20"/>
        <w:rPr>
          <w:rFonts w:ascii="Georgia" w:hAnsi="Georgia"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5B7CB2" w14:paraId="4A0C146E" w14:textId="77777777" w:rsidTr="004E0AD2">
        <w:tc>
          <w:tcPr>
            <w:tcW w:w="1615" w:type="dxa"/>
            <w:tcBorders>
              <w:top w:val="nil"/>
              <w:left w:val="nil"/>
              <w:bottom w:val="nil"/>
              <w:right w:val="nil"/>
            </w:tcBorders>
          </w:tcPr>
          <w:p w14:paraId="7931E20A" w14:textId="77777777" w:rsidR="00A17B6F" w:rsidRPr="005B7CB2" w:rsidRDefault="00A17B6F" w:rsidP="004E0AD2">
            <w:pPr>
              <w:spacing w:before="20" w:after="20"/>
              <w:ind w:left="0"/>
              <w:rPr>
                <w:rFonts w:ascii="Georgia" w:hAnsi="Georgia" w:cs="Arial"/>
              </w:rPr>
            </w:pPr>
            <w:r w:rsidRPr="005B7CB2">
              <w:rPr>
                <w:rFonts w:ascii="Georgia" w:hAnsi="Georgia" w:cs="Arial"/>
              </w:rPr>
              <w:t>Signature:</w:t>
            </w:r>
          </w:p>
        </w:tc>
        <w:tc>
          <w:tcPr>
            <w:tcW w:w="4505" w:type="dxa"/>
            <w:tcBorders>
              <w:top w:val="nil"/>
              <w:left w:val="nil"/>
              <w:right w:val="nil"/>
            </w:tcBorders>
          </w:tcPr>
          <w:p w14:paraId="09B98AEE"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2E137227" w14:textId="77777777" w:rsidR="00A17B6F" w:rsidRPr="005B7CB2" w:rsidRDefault="00A17B6F" w:rsidP="004E0AD2">
            <w:pPr>
              <w:ind w:left="0"/>
              <w:jc w:val="left"/>
              <w:rPr>
                <w:rFonts w:ascii="Georgia" w:hAnsi="Georgia" w:cs="Arial"/>
              </w:rPr>
            </w:pPr>
            <w:r w:rsidRPr="005B7CB2">
              <w:rPr>
                <w:rFonts w:ascii="Georgia" w:hAnsi="Georgia" w:cs="Arial"/>
              </w:rPr>
              <w:t>Date:</w:t>
            </w:r>
          </w:p>
        </w:tc>
        <w:tc>
          <w:tcPr>
            <w:tcW w:w="1800" w:type="dxa"/>
            <w:tcBorders>
              <w:top w:val="nil"/>
              <w:left w:val="nil"/>
              <w:bottom w:val="single" w:sz="4" w:space="0" w:color="auto"/>
              <w:right w:val="nil"/>
            </w:tcBorders>
          </w:tcPr>
          <w:p w14:paraId="3B0F03A8" w14:textId="77777777" w:rsidR="00A17B6F" w:rsidRPr="005B7CB2" w:rsidRDefault="00A17B6F" w:rsidP="004E0AD2">
            <w:pPr>
              <w:rPr>
                <w:rFonts w:ascii="Georgia" w:hAnsi="Georgia" w:cs="Arial"/>
              </w:rPr>
            </w:pPr>
          </w:p>
        </w:tc>
      </w:tr>
      <w:tr w:rsidR="00A17B6F" w:rsidRPr="005B7CB2" w14:paraId="1AC0723F" w14:textId="77777777" w:rsidTr="004E0AD2">
        <w:tc>
          <w:tcPr>
            <w:tcW w:w="1615" w:type="dxa"/>
            <w:tcBorders>
              <w:top w:val="nil"/>
              <w:left w:val="nil"/>
              <w:bottom w:val="nil"/>
              <w:right w:val="nil"/>
            </w:tcBorders>
          </w:tcPr>
          <w:p w14:paraId="4C7895FA" w14:textId="77777777" w:rsidR="00A17B6F" w:rsidRPr="005B7CB2" w:rsidRDefault="00A17B6F" w:rsidP="004E0AD2">
            <w:pPr>
              <w:spacing w:before="20" w:after="20"/>
              <w:ind w:left="0"/>
              <w:rPr>
                <w:rFonts w:ascii="Georgia" w:hAnsi="Georgia" w:cs="Arial"/>
              </w:rPr>
            </w:pPr>
            <w:r w:rsidRPr="005B7CB2">
              <w:rPr>
                <w:rFonts w:ascii="Georgia" w:hAnsi="Georgia" w:cs="Arial"/>
              </w:rPr>
              <w:t>Print Name:</w:t>
            </w:r>
          </w:p>
        </w:tc>
        <w:tc>
          <w:tcPr>
            <w:tcW w:w="4505" w:type="dxa"/>
            <w:tcBorders>
              <w:left w:val="nil"/>
              <w:right w:val="nil"/>
            </w:tcBorders>
          </w:tcPr>
          <w:p w14:paraId="491E85BD"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32FD8F68" w14:textId="77777777" w:rsidR="00A17B6F" w:rsidRPr="005B7CB2" w:rsidRDefault="00A17B6F" w:rsidP="004E0AD2">
            <w:pPr>
              <w:rPr>
                <w:rFonts w:ascii="Georgia" w:hAnsi="Georgia" w:cs="Arial"/>
              </w:rPr>
            </w:pPr>
          </w:p>
        </w:tc>
        <w:tc>
          <w:tcPr>
            <w:tcW w:w="1800" w:type="dxa"/>
            <w:tcBorders>
              <w:top w:val="single" w:sz="4" w:space="0" w:color="auto"/>
              <w:left w:val="nil"/>
              <w:bottom w:val="nil"/>
              <w:right w:val="nil"/>
            </w:tcBorders>
          </w:tcPr>
          <w:p w14:paraId="44736A43" w14:textId="77777777" w:rsidR="00A17B6F" w:rsidRPr="005B7CB2" w:rsidRDefault="00A17B6F" w:rsidP="004E0AD2">
            <w:pPr>
              <w:rPr>
                <w:rFonts w:ascii="Georgia" w:hAnsi="Georgia" w:cs="Arial"/>
              </w:rPr>
            </w:pPr>
          </w:p>
        </w:tc>
      </w:tr>
      <w:tr w:rsidR="00A17B6F" w:rsidRPr="005B7CB2" w14:paraId="16186988" w14:textId="77777777" w:rsidTr="004E0AD2">
        <w:tc>
          <w:tcPr>
            <w:tcW w:w="1615" w:type="dxa"/>
            <w:tcBorders>
              <w:top w:val="nil"/>
              <w:left w:val="nil"/>
              <w:bottom w:val="nil"/>
              <w:right w:val="nil"/>
            </w:tcBorders>
          </w:tcPr>
          <w:p w14:paraId="63EB8F8F" w14:textId="77777777" w:rsidR="00A17B6F" w:rsidRPr="005B7CB2" w:rsidRDefault="00A17B6F" w:rsidP="004E0AD2">
            <w:pPr>
              <w:spacing w:before="20" w:after="20"/>
              <w:ind w:left="0"/>
              <w:rPr>
                <w:rFonts w:ascii="Georgia" w:hAnsi="Georgia" w:cs="Arial"/>
              </w:rPr>
            </w:pPr>
            <w:r w:rsidRPr="005B7CB2">
              <w:rPr>
                <w:rFonts w:ascii="Georgia" w:hAnsi="Georgia" w:cs="Arial"/>
              </w:rPr>
              <w:t>Title:</w:t>
            </w:r>
          </w:p>
        </w:tc>
        <w:tc>
          <w:tcPr>
            <w:tcW w:w="4505" w:type="dxa"/>
            <w:tcBorders>
              <w:left w:val="nil"/>
              <w:right w:val="nil"/>
            </w:tcBorders>
          </w:tcPr>
          <w:p w14:paraId="5EEF5563"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1EAB9B25" w14:textId="77777777" w:rsidR="00A17B6F" w:rsidRPr="005B7CB2" w:rsidRDefault="00A17B6F" w:rsidP="004E0AD2">
            <w:pPr>
              <w:rPr>
                <w:rFonts w:ascii="Georgia" w:hAnsi="Georgia" w:cs="Arial"/>
              </w:rPr>
            </w:pPr>
          </w:p>
        </w:tc>
        <w:tc>
          <w:tcPr>
            <w:tcW w:w="1800" w:type="dxa"/>
            <w:tcBorders>
              <w:top w:val="nil"/>
              <w:left w:val="nil"/>
              <w:bottom w:val="nil"/>
              <w:right w:val="nil"/>
            </w:tcBorders>
          </w:tcPr>
          <w:p w14:paraId="386BAEA9" w14:textId="77777777" w:rsidR="00A17B6F" w:rsidRPr="005B7CB2" w:rsidRDefault="00A17B6F" w:rsidP="004E0AD2">
            <w:pPr>
              <w:rPr>
                <w:rFonts w:ascii="Georgia" w:hAnsi="Georgia" w:cs="Arial"/>
              </w:rPr>
            </w:pPr>
          </w:p>
        </w:tc>
      </w:tr>
      <w:tr w:rsidR="00A17B6F" w:rsidRPr="005B7CB2" w14:paraId="2B25D7B2" w14:textId="77777777" w:rsidTr="004E0AD2">
        <w:tc>
          <w:tcPr>
            <w:tcW w:w="1615" w:type="dxa"/>
            <w:tcBorders>
              <w:top w:val="nil"/>
              <w:left w:val="nil"/>
              <w:bottom w:val="nil"/>
              <w:right w:val="nil"/>
            </w:tcBorders>
          </w:tcPr>
          <w:p w14:paraId="41953B9B" w14:textId="77777777" w:rsidR="00A17B6F" w:rsidRPr="005B7CB2" w:rsidRDefault="00A17B6F" w:rsidP="004E0AD2">
            <w:pPr>
              <w:spacing w:before="20" w:after="20"/>
              <w:ind w:left="0"/>
              <w:rPr>
                <w:rFonts w:ascii="Georgia" w:hAnsi="Georgia" w:cs="Arial"/>
              </w:rPr>
            </w:pPr>
            <w:r w:rsidRPr="005B7CB2">
              <w:rPr>
                <w:rFonts w:ascii="Georgia" w:hAnsi="Georgia" w:cs="Arial"/>
              </w:rPr>
              <w:t>Role:</w:t>
            </w:r>
          </w:p>
        </w:tc>
        <w:tc>
          <w:tcPr>
            <w:tcW w:w="4505" w:type="dxa"/>
            <w:tcBorders>
              <w:left w:val="nil"/>
              <w:right w:val="nil"/>
            </w:tcBorders>
          </w:tcPr>
          <w:p w14:paraId="151C81CD"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01AC5CCF" w14:textId="77777777" w:rsidR="00A17B6F" w:rsidRPr="005B7CB2" w:rsidRDefault="00A17B6F" w:rsidP="004E0AD2">
            <w:pPr>
              <w:rPr>
                <w:rFonts w:ascii="Georgia" w:hAnsi="Georgia" w:cs="Arial"/>
              </w:rPr>
            </w:pPr>
          </w:p>
        </w:tc>
        <w:tc>
          <w:tcPr>
            <w:tcW w:w="1800" w:type="dxa"/>
            <w:tcBorders>
              <w:top w:val="nil"/>
              <w:left w:val="nil"/>
              <w:bottom w:val="nil"/>
              <w:right w:val="nil"/>
            </w:tcBorders>
          </w:tcPr>
          <w:p w14:paraId="4C7121AD" w14:textId="77777777" w:rsidR="00A17B6F" w:rsidRPr="005B7CB2" w:rsidRDefault="00A17B6F" w:rsidP="004E0AD2">
            <w:pPr>
              <w:rPr>
                <w:rFonts w:ascii="Georgia" w:hAnsi="Georgia" w:cs="Arial"/>
              </w:rPr>
            </w:pPr>
          </w:p>
        </w:tc>
      </w:tr>
    </w:tbl>
    <w:p w14:paraId="65D09D15" w14:textId="77777777" w:rsidR="00A17B6F" w:rsidRPr="005B7CB2" w:rsidRDefault="00A17B6F" w:rsidP="00A17B6F">
      <w:pPr>
        <w:ind w:left="0"/>
        <w:rPr>
          <w:rFonts w:ascii="Georgia" w:hAnsi="Georgia"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5B7CB2" w14:paraId="2D38C9F4" w14:textId="77777777" w:rsidTr="004E0AD2">
        <w:tc>
          <w:tcPr>
            <w:tcW w:w="1615" w:type="dxa"/>
            <w:tcBorders>
              <w:top w:val="nil"/>
              <w:left w:val="nil"/>
              <w:bottom w:val="nil"/>
              <w:right w:val="nil"/>
            </w:tcBorders>
          </w:tcPr>
          <w:p w14:paraId="0F270B2B" w14:textId="77777777" w:rsidR="00A17B6F" w:rsidRPr="005B7CB2" w:rsidRDefault="00A17B6F" w:rsidP="004E0AD2">
            <w:pPr>
              <w:spacing w:before="20" w:after="20"/>
              <w:ind w:left="0"/>
              <w:rPr>
                <w:rFonts w:ascii="Georgia" w:hAnsi="Georgia" w:cs="Arial"/>
              </w:rPr>
            </w:pPr>
            <w:r w:rsidRPr="005B7CB2">
              <w:rPr>
                <w:rFonts w:ascii="Georgia" w:hAnsi="Georgia" w:cs="Arial"/>
              </w:rPr>
              <w:t>Signature:</w:t>
            </w:r>
          </w:p>
        </w:tc>
        <w:tc>
          <w:tcPr>
            <w:tcW w:w="4505" w:type="dxa"/>
            <w:tcBorders>
              <w:top w:val="nil"/>
              <w:left w:val="nil"/>
              <w:right w:val="nil"/>
            </w:tcBorders>
          </w:tcPr>
          <w:p w14:paraId="67E4309C"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3829AF28" w14:textId="77777777" w:rsidR="00A17B6F" w:rsidRPr="005B7CB2" w:rsidRDefault="00A17B6F" w:rsidP="004E0AD2">
            <w:pPr>
              <w:ind w:left="0"/>
              <w:jc w:val="left"/>
              <w:rPr>
                <w:rFonts w:ascii="Georgia" w:hAnsi="Georgia" w:cs="Arial"/>
              </w:rPr>
            </w:pPr>
            <w:r w:rsidRPr="005B7CB2">
              <w:rPr>
                <w:rFonts w:ascii="Georgia" w:hAnsi="Georgia" w:cs="Arial"/>
              </w:rPr>
              <w:t>Date:</w:t>
            </w:r>
          </w:p>
        </w:tc>
        <w:tc>
          <w:tcPr>
            <w:tcW w:w="1800" w:type="dxa"/>
            <w:tcBorders>
              <w:top w:val="nil"/>
              <w:left w:val="nil"/>
              <w:bottom w:val="single" w:sz="4" w:space="0" w:color="auto"/>
              <w:right w:val="nil"/>
            </w:tcBorders>
          </w:tcPr>
          <w:p w14:paraId="32316D3F" w14:textId="77777777" w:rsidR="00A17B6F" w:rsidRPr="005B7CB2" w:rsidRDefault="00A17B6F" w:rsidP="004E0AD2">
            <w:pPr>
              <w:rPr>
                <w:rFonts w:ascii="Georgia" w:hAnsi="Georgia" w:cs="Arial"/>
              </w:rPr>
            </w:pPr>
          </w:p>
        </w:tc>
      </w:tr>
      <w:tr w:rsidR="00A17B6F" w:rsidRPr="005B7CB2" w14:paraId="298BE247" w14:textId="77777777" w:rsidTr="004E0AD2">
        <w:tc>
          <w:tcPr>
            <w:tcW w:w="1615" w:type="dxa"/>
            <w:tcBorders>
              <w:top w:val="nil"/>
              <w:left w:val="nil"/>
              <w:bottom w:val="nil"/>
              <w:right w:val="nil"/>
            </w:tcBorders>
          </w:tcPr>
          <w:p w14:paraId="76A854BA" w14:textId="77777777" w:rsidR="00A17B6F" w:rsidRPr="005B7CB2" w:rsidRDefault="00A17B6F" w:rsidP="004E0AD2">
            <w:pPr>
              <w:spacing w:before="20" w:after="20"/>
              <w:ind w:left="0"/>
              <w:rPr>
                <w:rFonts w:ascii="Georgia" w:hAnsi="Georgia" w:cs="Arial"/>
              </w:rPr>
            </w:pPr>
            <w:r w:rsidRPr="005B7CB2">
              <w:rPr>
                <w:rFonts w:ascii="Georgia" w:hAnsi="Georgia" w:cs="Arial"/>
              </w:rPr>
              <w:t>Print Name:</w:t>
            </w:r>
          </w:p>
        </w:tc>
        <w:tc>
          <w:tcPr>
            <w:tcW w:w="4505" w:type="dxa"/>
            <w:tcBorders>
              <w:left w:val="nil"/>
              <w:right w:val="nil"/>
            </w:tcBorders>
          </w:tcPr>
          <w:p w14:paraId="32C76187"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25F5388F" w14:textId="77777777" w:rsidR="00A17B6F" w:rsidRPr="005B7CB2" w:rsidRDefault="00A17B6F" w:rsidP="004E0AD2">
            <w:pPr>
              <w:rPr>
                <w:rFonts w:ascii="Georgia" w:hAnsi="Georgia" w:cs="Arial"/>
              </w:rPr>
            </w:pPr>
          </w:p>
        </w:tc>
        <w:tc>
          <w:tcPr>
            <w:tcW w:w="1800" w:type="dxa"/>
            <w:tcBorders>
              <w:top w:val="single" w:sz="4" w:space="0" w:color="auto"/>
              <w:left w:val="nil"/>
              <w:bottom w:val="nil"/>
              <w:right w:val="nil"/>
            </w:tcBorders>
          </w:tcPr>
          <w:p w14:paraId="4B87887C" w14:textId="77777777" w:rsidR="00A17B6F" w:rsidRPr="005B7CB2" w:rsidRDefault="00A17B6F" w:rsidP="004E0AD2">
            <w:pPr>
              <w:rPr>
                <w:rFonts w:ascii="Georgia" w:hAnsi="Georgia" w:cs="Arial"/>
              </w:rPr>
            </w:pPr>
          </w:p>
        </w:tc>
      </w:tr>
      <w:tr w:rsidR="00A17B6F" w:rsidRPr="005B7CB2" w14:paraId="21EB9CB3" w14:textId="77777777" w:rsidTr="004E0AD2">
        <w:tc>
          <w:tcPr>
            <w:tcW w:w="1615" w:type="dxa"/>
            <w:tcBorders>
              <w:top w:val="nil"/>
              <w:left w:val="nil"/>
              <w:bottom w:val="nil"/>
              <w:right w:val="nil"/>
            </w:tcBorders>
          </w:tcPr>
          <w:p w14:paraId="7674807A" w14:textId="77777777" w:rsidR="00A17B6F" w:rsidRPr="005B7CB2" w:rsidRDefault="00A17B6F" w:rsidP="004E0AD2">
            <w:pPr>
              <w:spacing w:before="20" w:after="20"/>
              <w:ind w:left="0"/>
              <w:rPr>
                <w:rFonts w:ascii="Georgia" w:hAnsi="Georgia" w:cs="Arial"/>
              </w:rPr>
            </w:pPr>
            <w:r w:rsidRPr="005B7CB2">
              <w:rPr>
                <w:rFonts w:ascii="Georgia" w:hAnsi="Georgia" w:cs="Arial"/>
              </w:rPr>
              <w:t>Title:</w:t>
            </w:r>
          </w:p>
        </w:tc>
        <w:tc>
          <w:tcPr>
            <w:tcW w:w="4505" w:type="dxa"/>
            <w:tcBorders>
              <w:left w:val="nil"/>
              <w:right w:val="nil"/>
            </w:tcBorders>
          </w:tcPr>
          <w:p w14:paraId="6E71BB7C"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1C3264EF" w14:textId="77777777" w:rsidR="00A17B6F" w:rsidRPr="005B7CB2" w:rsidRDefault="00A17B6F" w:rsidP="004E0AD2">
            <w:pPr>
              <w:rPr>
                <w:rFonts w:ascii="Georgia" w:hAnsi="Georgia" w:cs="Arial"/>
              </w:rPr>
            </w:pPr>
          </w:p>
        </w:tc>
        <w:tc>
          <w:tcPr>
            <w:tcW w:w="1800" w:type="dxa"/>
            <w:tcBorders>
              <w:top w:val="nil"/>
              <w:left w:val="nil"/>
              <w:bottom w:val="nil"/>
              <w:right w:val="nil"/>
            </w:tcBorders>
          </w:tcPr>
          <w:p w14:paraId="5456D30E" w14:textId="77777777" w:rsidR="00A17B6F" w:rsidRPr="005B7CB2" w:rsidRDefault="00A17B6F" w:rsidP="004E0AD2">
            <w:pPr>
              <w:rPr>
                <w:rFonts w:ascii="Georgia" w:hAnsi="Georgia" w:cs="Arial"/>
              </w:rPr>
            </w:pPr>
          </w:p>
        </w:tc>
      </w:tr>
      <w:tr w:rsidR="00A17B6F" w:rsidRPr="005B7CB2" w14:paraId="0C612CF5" w14:textId="77777777" w:rsidTr="004E0AD2">
        <w:tc>
          <w:tcPr>
            <w:tcW w:w="1615" w:type="dxa"/>
            <w:tcBorders>
              <w:top w:val="nil"/>
              <w:left w:val="nil"/>
              <w:bottom w:val="nil"/>
              <w:right w:val="nil"/>
            </w:tcBorders>
          </w:tcPr>
          <w:p w14:paraId="66E745FB" w14:textId="77777777" w:rsidR="00A17B6F" w:rsidRPr="005B7CB2" w:rsidRDefault="00A17B6F" w:rsidP="004E0AD2">
            <w:pPr>
              <w:spacing w:before="20" w:after="20"/>
              <w:ind w:left="0"/>
              <w:rPr>
                <w:rFonts w:ascii="Georgia" w:hAnsi="Georgia" w:cs="Arial"/>
              </w:rPr>
            </w:pPr>
            <w:r w:rsidRPr="005B7CB2">
              <w:rPr>
                <w:rFonts w:ascii="Georgia" w:hAnsi="Georgia" w:cs="Arial"/>
              </w:rPr>
              <w:t>Role:</w:t>
            </w:r>
          </w:p>
        </w:tc>
        <w:tc>
          <w:tcPr>
            <w:tcW w:w="4505" w:type="dxa"/>
            <w:tcBorders>
              <w:left w:val="nil"/>
              <w:right w:val="nil"/>
            </w:tcBorders>
          </w:tcPr>
          <w:p w14:paraId="5174AEE9"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0466FCBC" w14:textId="77777777" w:rsidR="00A17B6F" w:rsidRPr="005B7CB2" w:rsidRDefault="00A17B6F" w:rsidP="004E0AD2">
            <w:pPr>
              <w:rPr>
                <w:rFonts w:ascii="Georgia" w:hAnsi="Georgia" w:cs="Arial"/>
              </w:rPr>
            </w:pPr>
          </w:p>
        </w:tc>
        <w:tc>
          <w:tcPr>
            <w:tcW w:w="1800" w:type="dxa"/>
            <w:tcBorders>
              <w:top w:val="nil"/>
              <w:left w:val="nil"/>
              <w:bottom w:val="nil"/>
              <w:right w:val="nil"/>
            </w:tcBorders>
          </w:tcPr>
          <w:p w14:paraId="7DFA74D6" w14:textId="77777777" w:rsidR="00A17B6F" w:rsidRPr="005B7CB2" w:rsidRDefault="00A17B6F" w:rsidP="004E0AD2">
            <w:pPr>
              <w:rPr>
                <w:rFonts w:ascii="Georgia" w:hAnsi="Georgia" w:cs="Arial"/>
              </w:rPr>
            </w:pPr>
          </w:p>
        </w:tc>
      </w:tr>
    </w:tbl>
    <w:p w14:paraId="0706662F" w14:textId="77777777" w:rsidR="00A17B6F" w:rsidRPr="005B7CB2" w:rsidRDefault="00A17B6F" w:rsidP="00A17B6F">
      <w:pPr>
        <w:ind w:left="0"/>
        <w:rPr>
          <w:rFonts w:ascii="Georgia" w:hAnsi="Georgia"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5B7CB2" w14:paraId="528C1D40" w14:textId="77777777" w:rsidTr="004E0AD2">
        <w:tc>
          <w:tcPr>
            <w:tcW w:w="1615" w:type="dxa"/>
            <w:tcBorders>
              <w:top w:val="nil"/>
              <w:left w:val="nil"/>
              <w:bottom w:val="nil"/>
              <w:right w:val="nil"/>
            </w:tcBorders>
          </w:tcPr>
          <w:p w14:paraId="1B8ACEE0" w14:textId="77777777" w:rsidR="00A17B6F" w:rsidRPr="005B7CB2" w:rsidRDefault="00A17B6F" w:rsidP="004E0AD2">
            <w:pPr>
              <w:spacing w:before="20" w:after="20"/>
              <w:ind w:left="0"/>
              <w:rPr>
                <w:rFonts w:ascii="Georgia" w:hAnsi="Georgia" w:cs="Arial"/>
              </w:rPr>
            </w:pPr>
            <w:r w:rsidRPr="005B7CB2">
              <w:rPr>
                <w:rFonts w:ascii="Georgia" w:hAnsi="Georgia" w:cs="Arial"/>
              </w:rPr>
              <w:t>Signature:</w:t>
            </w:r>
          </w:p>
        </w:tc>
        <w:tc>
          <w:tcPr>
            <w:tcW w:w="4505" w:type="dxa"/>
            <w:tcBorders>
              <w:top w:val="nil"/>
              <w:left w:val="nil"/>
              <w:right w:val="nil"/>
            </w:tcBorders>
          </w:tcPr>
          <w:p w14:paraId="372F2AE3"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278D1331" w14:textId="77777777" w:rsidR="00A17B6F" w:rsidRPr="005B7CB2" w:rsidRDefault="00A17B6F" w:rsidP="004E0AD2">
            <w:pPr>
              <w:ind w:left="0"/>
              <w:jc w:val="left"/>
              <w:rPr>
                <w:rFonts w:ascii="Georgia" w:hAnsi="Georgia" w:cs="Arial"/>
              </w:rPr>
            </w:pPr>
            <w:r w:rsidRPr="005B7CB2">
              <w:rPr>
                <w:rFonts w:ascii="Georgia" w:hAnsi="Georgia" w:cs="Arial"/>
              </w:rPr>
              <w:t>Date:</w:t>
            </w:r>
          </w:p>
        </w:tc>
        <w:tc>
          <w:tcPr>
            <w:tcW w:w="1800" w:type="dxa"/>
            <w:tcBorders>
              <w:top w:val="nil"/>
              <w:left w:val="nil"/>
              <w:bottom w:val="single" w:sz="4" w:space="0" w:color="auto"/>
              <w:right w:val="nil"/>
            </w:tcBorders>
          </w:tcPr>
          <w:p w14:paraId="6A2618A3" w14:textId="77777777" w:rsidR="00A17B6F" w:rsidRPr="005B7CB2" w:rsidRDefault="00A17B6F" w:rsidP="004E0AD2">
            <w:pPr>
              <w:rPr>
                <w:rFonts w:ascii="Georgia" w:hAnsi="Georgia" w:cs="Arial"/>
              </w:rPr>
            </w:pPr>
          </w:p>
        </w:tc>
      </w:tr>
      <w:tr w:rsidR="00A17B6F" w:rsidRPr="005B7CB2" w14:paraId="7AC4B042" w14:textId="77777777" w:rsidTr="004E0AD2">
        <w:tc>
          <w:tcPr>
            <w:tcW w:w="1615" w:type="dxa"/>
            <w:tcBorders>
              <w:top w:val="nil"/>
              <w:left w:val="nil"/>
              <w:bottom w:val="nil"/>
              <w:right w:val="nil"/>
            </w:tcBorders>
          </w:tcPr>
          <w:p w14:paraId="644AF9A3" w14:textId="77777777" w:rsidR="00A17B6F" w:rsidRPr="005B7CB2" w:rsidRDefault="00A17B6F" w:rsidP="004E0AD2">
            <w:pPr>
              <w:spacing w:before="20" w:after="20"/>
              <w:ind w:left="0"/>
              <w:rPr>
                <w:rFonts w:ascii="Georgia" w:hAnsi="Georgia" w:cs="Arial"/>
              </w:rPr>
            </w:pPr>
            <w:r w:rsidRPr="005B7CB2">
              <w:rPr>
                <w:rFonts w:ascii="Georgia" w:hAnsi="Georgia" w:cs="Arial"/>
              </w:rPr>
              <w:t>Print Name:</w:t>
            </w:r>
          </w:p>
        </w:tc>
        <w:tc>
          <w:tcPr>
            <w:tcW w:w="4505" w:type="dxa"/>
            <w:tcBorders>
              <w:left w:val="nil"/>
              <w:right w:val="nil"/>
            </w:tcBorders>
          </w:tcPr>
          <w:p w14:paraId="2B57D6CE"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63D86896" w14:textId="77777777" w:rsidR="00A17B6F" w:rsidRPr="005B7CB2" w:rsidRDefault="00A17B6F" w:rsidP="004E0AD2">
            <w:pPr>
              <w:rPr>
                <w:rFonts w:ascii="Georgia" w:hAnsi="Georgia" w:cs="Arial"/>
              </w:rPr>
            </w:pPr>
          </w:p>
        </w:tc>
        <w:tc>
          <w:tcPr>
            <w:tcW w:w="1800" w:type="dxa"/>
            <w:tcBorders>
              <w:top w:val="single" w:sz="4" w:space="0" w:color="auto"/>
              <w:left w:val="nil"/>
              <w:bottom w:val="nil"/>
              <w:right w:val="nil"/>
            </w:tcBorders>
          </w:tcPr>
          <w:p w14:paraId="003134D6" w14:textId="77777777" w:rsidR="00A17B6F" w:rsidRPr="005B7CB2" w:rsidRDefault="00A17B6F" w:rsidP="004E0AD2">
            <w:pPr>
              <w:rPr>
                <w:rFonts w:ascii="Georgia" w:hAnsi="Georgia" w:cs="Arial"/>
              </w:rPr>
            </w:pPr>
          </w:p>
        </w:tc>
      </w:tr>
      <w:tr w:rsidR="00A17B6F" w:rsidRPr="005B7CB2" w14:paraId="3C8A75FC" w14:textId="77777777" w:rsidTr="004E0AD2">
        <w:tc>
          <w:tcPr>
            <w:tcW w:w="1615" w:type="dxa"/>
            <w:tcBorders>
              <w:top w:val="nil"/>
              <w:left w:val="nil"/>
              <w:bottom w:val="nil"/>
              <w:right w:val="nil"/>
            </w:tcBorders>
          </w:tcPr>
          <w:p w14:paraId="66AACEDC" w14:textId="77777777" w:rsidR="00A17B6F" w:rsidRPr="005B7CB2" w:rsidRDefault="00A17B6F" w:rsidP="004E0AD2">
            <w:pPr>
              <w:spacing w:before="20" w:after="20"/>
              <w:ind w:left="0"/>
              <w:rPr>
                <w:rFonts w:ascii="Georgia" w:hAnsi="Georgia" w:cs="Arial"/>
              </w:rPr>
            </w:pPr>
            <w:r w:rsidRPr="005B7CB2">
              <w:rPr>
                <w:rFonts w:ascii="Georgia" w:hAnsi="Georgia" w:cs="Arial"/>
              </w:rPr>
              <w:t>Title:</w:t>
            </w:r>
          </w:p>
        </w:tc>
        <w:tc>
          <w:tcPr>
            <w:tcW w:w="4505" w:type="dxa"/>
            <w:tcBorders>
              <w:left w:val="nil"/>
              <w:right w:val="nil"/>
            </w:tcBorders>
          </w:tcPr>
          <w:p w14:paraId="41CEB1F4"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318DA3ED" w14:textId="77777777" w:rsidR="00A17B6F" w:rsidRPr="005B7CB2" w:rsidRDefault="00A17B6F" w:rsidP="004E0AD2">
            <w:pPr>
              <w:rPr>
                <w:rFonts w:ascii="Georgia" w:hAnsi="Georgia" w:cs="Arial"/>
              </w:rPr>
            </w:pPr>
          </w:p>
        </w:tc>
        <w:tc>
          <w:tcPr>
            <w:tcW w:w="1800" w:type="dxa"/>
            <w:tcBorders>
              <w:top w:val="nil"/>
              <w:left w:val="nil"/>
              <w:bottom w:val="nil"/>
              <w:right w:val="nil"/>
            </w:tcBorders>
          </w:tcPr>
          <w:p w14:paraId="21D67D1D" w14:textId="77777777" w:rsidR="00A17B6F" w:rsidRPr="005B7CB2" w:rsidRDefault="00A17B6F" w:rsidP="004E0AD2">
            <w:pPr>
              <w:rPr>
                <w:rFonts w:ascii="Georgia" w:hAnsi="Georgia" w:cs="Arial"/>
              </w:rPr>
            </w:pPr>
          </w:p>
        </w:tc>
      </w:tr>
      <w:tr w:rsidR="00A17B6F" w:rsidRPr="005B7CB2" w14:paraId="0FB3E292" w14:textId="77777777" w:rsidTr="004E0AD2">
        <w:tc>
          <w:tcPr>
            <w:tcW w:w="1615" w:type="dxa"/>
            <w:tcBorders>
              <w:top w:val="nil"/>
              <w:left w:val="nil"/>
              <w:bottom w:val="nil"/>
              <w:right w:val="nil"/>
            </w:tcBorders>
          </w:tcPr>
          <w:p w14:paraId="26DD2415" w14:textId="77777777" w:rsidR="00A17B6F" w:rsidRPr="005B7CB2" w:rsidRDefault="00A17B6F" w:rsidP="004E0AD2">
            <w:pPr>
              <w:spacing w:before="20" w:after="20"/>
              <w:ind w:left="0"/>
              <w:rPr>
                <w:rFonts w:ascii="Georgia" w:hAnsi="Georgia" w:cs="Arial"/>
              </w:rPr>
            </w:pPr>
            <w:r w:rsidRPr="005B7CB2">
              <w:rPr>
                <w:rFonts w:ascii="Georgia" w:hAnsi="Georgia" w:cs="Arial"/>
              </w:rPr>
              <w:t>Role:</w:t>
            </w:r>
          </w:p>
        </w:tc>
        <w:tc>
          <w:tcPr>
            <w:tcW w:w="4505" w:type="dxa"/>
            <w:tcBorders>
              <w:left w:val="nil"/>
              <w:right w:val="nil"/>
            </w:tcBorders>
          </w:tcPr>
          <w:p w14:paraId="0CBE03D0" w14:textId="77777777" w:rsidR="00A17B6F" w:rsidRPr="005B7CB2" w:rsidRDefault="00A17B6F" w:rsidP="004E0AD2">
            <w:pPr>
              <w:rPr>
                <w:rFonts w:ascii="Georgia" w:hAnsi="Georgia" w:cs="Arial"/>
              </w:rPr>
            </w:pPr>
          </w:p>
        </w:tc>
        <w:tc>
          <w:tcPr>
            <w:tcW w:w="900" w:type="dxa"/>
            <w:tcBorders>
              <w:top w:val="nil"/>
              <w:left w:val="nil"/>
              <w:bottom w:val="nil"/>
              <w:right w:val="nil"/>
            </w:tcBorders>
          </w:tcPr>
          <w:p w14:paraId="70A4EF4B" w14:textId="77777777" w:rsidR="00A17B6F" w:rsidRPr="005B7CB2" w:rsidRDefault="00A17B6F" w:rsidP="004E0AD2">
            <w:pPr>
              <w:rPr>
                <w:rFonts w:ascii="Georgia" w:hAnsi="Georgia" w:cs="Arial"/>
              </w:rPr>
            </w:pPr>
          </w:p>
        </w:tc>
        <w:tc>
          <w:tcPr>
            <w:tcW w:w="1800" w:type="dxa"/>
            <w:tcBorders>
              <w:top w:val="nil"/>
              <w:left w:val="nil"/>
              <w:bottom w:val="nil"/>
              <w:right w:val="nil"/>
            </w:tcBorders>
          </w:tcPr>
          <w:p w14:paraId="027CFAF3" w14:textId="77777777" w:rsidR="00A17B6F" w:rsidRPr="005B7CB2" w:rsidRDefault="00A17B6F" w:rsidP="004E0AD2">
            <w:pPr>
              <w:rPr>
                <w:rFonts w:ascii="Georgia" w:hAnsi="Georgia" w:cs="Arial"/>
              </w:rPr>
            </w:pPr>
          </w:p>
        </w:tc>
      </w:tr>
    </w:tbl>
    <w:p w14:paraId="0307A78E" w14:textId="77777777" w:rsidR="00A17B6F" w:rsidRPr="005B7CB2" w:rsidRDefault="00A17B6F" w:rsidP="00A17B6F">
      <w:pPr>
        <w:pStyle w:val="BodyText"/>
        <w:rPr>
          <w:rFonts w:ascii="Georgia" w:hAnsi="Georgia" w:cs="Arial"/>
        </w:rPr>
      </w:pPr>
    </w:p>
    <w:p w14:paraId="57B392A7" w14:textId="77777777" w:rsidR="007077E7" w:rsidRPr="005B7CB2" w:rsidRDefault="00A17B6F" w:rsidP="007077E7">
      <w:pPr>
        <w:pStyle w:val="Appendix"/>
        <w:rPr>
          <w:rFonts w:ascii="Georgia" w:hAnsi="Georgia" w:cs="Arial"/>
        </w:rPr>
      </w:pPr>
      <w:r w:rsidRPr="005B7CB2">
        <w:rPr>
          <w:rFonts w:ascii="Georgia" w:hAnsi="Georgia" w:cs="Arial"/>
        </w:rPr>
        <w:br w:type="page"/>
      </w:r>
      <w:r w:rsidR="007077E7" w:rsidRPr="005B7CB2">
        <w:rPr>
          <w:rFonts w:ascii="Georgia" w:hAnsi="Georgia" w:cs="Arial"/>
        </w:rPr>
        <w:lastRenderedPageBreak/>
        <w:t xml:space="preserve"> </w:t>
      </w:r>
    </w:p>
    <w:p w14:paraId="1F0E06FC" w14:textId="77777777" w:rsidR="00981296" w:rsidRPr="005B7CB2" w:rsidRDefault="00981296">
      <w:pPr>
        <w:pStyle w:val="Appendix"/>
        <w:rPr>
          <w:rFonts w:ascii="Georgia" w:hAnsi="Georgia" w:cs="Arial"/>
        </w:rPr>
      </w:pPr>
      <w:r w:rsidRPr="005B7CB2">
        <w:rPr>
          <w:rFonts w:ascii="Georgia" w:hAnsi="Georgia" w:cs="Arial"/>
        </w:rPr>
        <w:t xml:space="preserve">APPENDIX </w:t>
      </w:r>
      <w:r w:rsidR="007077E7" w:rsidRPr="005B7CB2">
        <w:rPr>
          <w:rFonts w:ascii="Georgia" w:hAnsi="Georgia" w:cs="Arial"/>
        </w:rPr>
        <w:t>B</w:t>
      </w:r>
      <w:r w:rsidRPr="005B7CB2">
        <w:rPr>
          <w:rFonts w:ascii="Georgia" w:hAnsi="Georgia" w:cs="Arial"/>
        </w:rPr>
        <w:t>: REFERENCES</w:t>
      </w:r>
      <w:bookmarkEnd w:id="26"/>
      <w:bookmarkEnd w:id="38"/>
      <w:bookmarkEnd w:id="39"/>
    </w:p>
    <w:p w14:paraId="782EB4C1" w14:textId="77777777" w:rsidR="00981296" w:rsidRPr="005B7CB2" w:rsidRDefault="00981296">
      <w:pPr>
        <w:pStyle w:val="InfoBlue"/>
        <w:rPr>
          <w:rFonts w:ascii="Georgia" w:hAnsi="Georgia" w:cs="Arial"/>
        </w:rPr>
      </w:pPr>
      <w:r w:rsidRPr="005B7CB2">
        <w:rPr>
          <w:rFonts w:ascii="Georgia" w:hAnsi="Georgia" w:cs="Arial"/>
        </w:rPr>
        <w:t xml:space="preserve">[Insert the name, version number, description, and physical location of any documents referenced in this document.  Add rows to the </w:t>
      </w:r>
      <w:proofErr w:type="gramStart"/>
      <w:r w:rsidRPr="005B7CB2">
        <w:rPr>
          <w:rFonts w:ascii="Georgia" w:hAnsi="Georgia" w:cs="Arial"/>
        </w:rPr>
        <w:t>table</w:t>
      </w:r>
      <w:proofErr w:type="gramEnd"/>
      <w:r w:rsidRPr="005B7CB2">
        <w:rPr>
          <w:rFonts w:ascii="Georgia" w:hAnsi="Georgia" w:cs="Arial"/>
        </w:rPr>
        <w:t xml:space="preserve"> as necessary.] </w:t>
      </w:r>
    </w:p>
    <w:p w14:paraId="32D94DB2" w14:textId="77777777" w:rsidR="00981296" w:rsidRPr="005B7CB2" w:rsidRDefault="00981296">
      <w:pPr>
        <w:pStyle w:val="BodyText3"/>
        <w:ind w:left="576"/>
        <w:rPr>
          <w:rFonts w:ascii="Georgia" w:hAnsi="Georgia" w:cs="Arial"/>
        </w:rPr>
      </w:pPr>
      <w:r w:rsidRPr="005B7CB2">
        <w:rPr>
          <w:rFonts w:ascii="Georgia" w:hAnsi="Georgia" w:cs="Arial"/>
        </w:rPr>
        <w:t>The following table summarizes the documents referenced in this document.</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60"/>
        <w:gridCol w:w="3350"/>
      </w:tblGrid>
      <w:tr w:rsidR="00981296" w:rsidRPr="005B7CB2" w14:paraId="75B205E9" w14:textId="77777777">
        <w:trPr>
          <w:jc w:val="center"/>
        </w:trPr>
        <w:tc>
          <w:tcPr>
            <w:tcW w:w="1980" w:type="dxa"/>
            <w:shd w:val="clear" w:color="auto" w:fill="F3F3F3"/>
          </w:tcPr>
          <w:p w14:paraId="5586699F" w14:textId="77777777" w:rsidR="00981296" w:rsidRPr="005B7CB2" w:rsidRDefault="00981296">
            <w:pPr>
              <w:pStyle w:val="BodyText"/>
              <w:ind w:left="0"/>
              <w:jc w:val="center"/>
              <w:rPr>
                <w:rFonts w:ascii="Georgia" w:hAnsi="Georgia" w:cs="Arial"/>
                <w:b/>
              </w:rPr>
            </w:pPr>
            <w:r w:rsidRPr="005B7CB2">
              <w:rPr>
                <w:rFonts w:ascii="Georgia" w:hAnsi="Georgia" w:cs="Arial"/>
                <w:b/>
              </w:rPr>
              <w:t>Document Name and Version</w:t>
            </w:r>
          </w:p>
        </w:tc>
        <w:tc>
          <w:tcPr>
            <w:tcW w:w="3060" w:type="dxa"/>
            <w:shd w:val="clear" w:color="auto" w:fill="F3F3F3"/>
          </w:tcPr>
          <w:p w14:paraId="208EEF4D" w14:textId="77777777" w:rsidR="00981296" w:rsidRPr="005B7CB2" w:rsidRDefault="00981296">
            <w:pPr>
              <w:pStyle w:val="BodyText"/>
              <w:ind w:left="0"/>
              <w:jc w:val="center"/>
              <w:rPr>
                <w:rFonts w:ascii="Georgia" w:hAnsi="Georgia" w:cs="Arial"/>
                <w:b/>
              </w:rPr>
            </w:pPr>
            <w:r w:rsidRPr="005B7CB2">
              <w:rPr>
                <w:rFonts w:ascii="Georgia" w:hAnsi="Georgia" w:cs="Arial"/>
                <w:b/>
              </w:rPr>
              <w:t>Description</w:t>
            </w:r>
          </w:p>
        </w:tc>
        <w:tc>
          <w:tcPr>
            <w:tcW w:w="3350" w:type="dxa"/>
            <w:shd w:val="clear" w:color="auto" w:fill="F3F3F3"/>
          </w:tcPr>
          <w:p w14:paraId="267F1E16" w14:textId="77777777" w:rsidR="00981296" w:rsidRPr="005B7CB2" w:rsidRDefault="00981296">
            <w:pPr>
              <w:pStyle w:val="BodyText"/>
              <w:ind w:left="0"/>
              <w:jc w:val="center"/>
              <w:rPr>
                <w:rFonts w:ascii="Georgia" w:hAnsi="Georgia" w:cs="Arial"/>
                <w:b/>
              </w:rPr>
            </w:pPr>
            <w:r w:rsidRPr="005B7CB2">
              <w:rPr>
                <w:rFonts w:ascii="Georgia" w:hAnsi="Georgia" w:cs="Arial"/>
                <w:b/>
              </w:rPr>
              <w:t>Location</w:t>
            </w:r>
          </w:p>
        </w:tc>
      </w:tr>
      <w:tr w:rsidR="00981296" w:rsidRPr="005B7CB2" w14:paraId="19369E56" w14:textId="77777777">
        <w:trPr>
          <w:trHeight w:val="482"/>
          <w:jc w:val="center"/>
        </w:trPr>
        <w:tc>
          <w:tcPr>
            <w:tcW w:w="1980" w:type="dxa"/>
          </w:tcPr>
          <w:p w14:paraId="4999A644" w14:textId="77777777" w:rsidR="00981296" w:rsidRPr="005B7CB2" w:rsidRDefault="00981296">
            <w:pPr>
              <w:pStyle w:val="BodyText"/>
              <w:ind w:left="0"/>
              <w:jc w:val="left"/>
              <w:rPr>
                <w:rFonts w:ascii="Georgia" w:hAnsi="Georgia" w:cs="Arial"/>
                <w:i/>
                <w:color w:val="0000FF"/>
              </w:rPr>
            </w:pPr>
            <w:r w:rsidRPr="005B7CB2">
              <w:rPr>
                <w:rFonts w:ascii="Georgia" w:hAnsi="Georgia" w:cs="Arial"/>
                <w:i/>
                <w:color w:val="0000FF"/>
              </w:rPr>
              <w:t>&lt;Document Name and Version Number&gt;</w:t>
            </w:r>
          </w:p>
        </w:tc>
        <w:tc>
          <w:tcPr>
            <w:tcW w:w="3060" w:type="dxa"/>
          </w:tcPr>
          <w:p w14:paraId="268C6AD4" w14:textId="77777777" w:rsidR="00981296" w:rsidRPr="005B7CB2" w:rsidRDefault="00981296">
            <w:pPr>
              <w:pStyle w:val="BodyText"/>
              <w:ind w:left="0"/>
              <w:jc w:val="left"/>
              <w:rPr>
                <w:rFonts w:ascii="Georgia" w:hAnsi="Georgia" w:cs="Arial"/>
                <w:i/>
                <w:color w:val="0000FF"/>
              </w:rPr>
            </w:pPr>
            <w:r w:rsidRPr="005B7CB2">
              <w:rPr>
                <w:rFonts w:ascii="Georgia" w:hAnsi="Georgia" w:cs="Arial"/>
                <w:i/>
                <w:color w:val="0000FF"/>
              </w:rPr>
              <w:t>[Provide description of the document]</w:t>
            </w:r>
          </w:p>
        </w:tc>
        <w:tc>
          <w:tcPr>
            <w:tcW w:w="3350" w:type="dxa"/>
          </w:tcPr>
          <w:p w14:paraId="73EAFE9C" w14:textId="77777777" w:rsidR="00981296" w:rsidRPr="005B7CB2" w:rsidRDefault="00981296">
            <w:pPr>
              <w:pStyle w:val="BodyText"/>
              <w:ind w:left="0"/>
              <w:jc w:val="left"/>
              <w:rPr>
                <w:rFonts w:ascii="Georgia" w:hAnsi="Georgia" w:cs="Arial"/>
                <w:i/>
                <w:color w:val="0000FF"/>
              </w:rPr>
            </w:pPr>
            <w:r w:rsidRPr="005B7CB2">
              <w:rPr>
                <w:rFonts w:ascii="Georgia" w:hAnsi="Georgia" w:cs="Arial"/>
                <w:i/>
                <w:color w:val="0000FF"/>
              </w:rPr>
              <w:t>&lt;URL or Network path where document is located&gt;</w:t>
            </w:r>
          </w:p>
        </w:tc>
      </w:tr>
    </w:tbl>
    <w:p w14:paraId="5F64FFDD" w14:textId="77777777" w:rsidR="00981296" w:rsidRPr="005B7CB2" w:rsidRDefault="00981296">
      <w:pPr>
        <w:pStyle w:val="BodyText3"/>
        <w:jc w:val="left"/>
        <w:rPr>
          <w:rFonts w:ascii="Georgia" w:hAnsi="Georgia" w:cs="Arial"/>
        </w:rPr>
      </w:pPr>
    </w:p>
    <w:p w14:paraId="40B8AB16" w14:textId="77777777" w:rsidR="00981296" w:rsidRPr="005B7CB2" w:rsidRDefault="00981296">
      <w:pPr>
        <w:pStyle w:val="Appendix"/>
        <w:rPr>
          <w:rFonts w:ascii="Georgia" w:hAnsi="Georgia" w:cs="Arial"/>
        </w:rPr>
      </w:pPr>
      <w:r w:rsidRPr="005B7CB2">
        <w:rPr>
          <w:rFonts w:ascii="Georgia" w:hAnsi="Georgia" w:cs="Arial"/>
        </w:rPr>
        <w:br w:type="page"/>
      </w:r>
      <w:bookmarkStart w:id="40" w:name="_Toc106079534"/>
      <w:bookmarkStart w:id="41" w:name="_Toc107027581"/>
      <w:bookmarkStart w:id="42" w:name="_Toc107027791"/>
      <w:r w:rsidRPr="005B7CB2">
        <w:rPr>
          <w:rFonts w:ascii="Georgia" w:hAnsi="Georgia" w:cs="Arial"/>
        </w:rPr>
        <w:lastRenderedPageBreak/>
        <w:t xml:space="preserve">APPENDIX </w:t>
      </w:r>
      <w:r w:rsidR="007077E7" w:rsidRPr="005B7CB2">
        <w:rPr>
          <w:rFonts w:ascii="Georgia" w:hAnsi="Georgia" w:cs="Arial"/>
        </w:rPr>
        <w:t>C</w:t>
      </w:r>
      <w:r w:rsidRPr="005B7CB2">
        <w:rPr>
          <w:rFonts w:ascii="Georgia" w:hAnsi="Georgia" w:cs="Arial"/>
        </w:rPr>
        <w:t>: KEY TERMS</w:t>
      </w:r>
      <w:bookmarkEnd w:id="40"/>
      <w:bookmarkEnd w:id="41"/>
      <w:bookmarkEnd w:id="42"/>
    </w:p>
    <w:p w14:paraId="078830C1" w14:textId="77777777" w:rsidR="009D19A6" w:rsidRPr="005B7CB2" w:rsidRDefault="009D19A6" w:rsidP="009D19A6">
      <w:pPr>
        <w:rPr>
          <w:rFonts w:ascii="Georgia" w:hAnsi="Georgia" w:cs="Arial"/>
          <w:i/>
          <w:color w:val="0000FF"/>
        </w:rPr>
      </w:pPr>
      <w:r w:rsidRPr="005B7CB2">
        <w:rPr>
          <w:rFonts w:ascii="Georgia" w:hAnsi="Georgia" w:cs="Arial"/>
          <w:i/>
          <w:color w:val="0000FF"/>
        </w:rPr>
        <w:t xml:space="preserve">[Insert terms and definitions used in this document.  Add rows to the </w:t>
      </w:r>
      <w:proofErr w:type="gramStart"/>
      <w:r w:rsidRPr="005B7CB2">
        <w:rPr>
          <w:rFonts w:ascii="Georgia" w:hAnsi="Georgia" w:cs="Arial"/>
          <w:i/>
          <w:color w:val="0000FF"/>
        </w:rPr>
        <w:t>table</w:t>
      </w:r>
      <w:proofErr w:type="gramEnd"/>
      <w:r w:rsidRPr="005B7CB2">
        <w:rPr>
          <w:rFonts w:ascii="Georgia" w:hAnsi="Georgia" w:cs="Arial"/>
          <w:i/>
          <w:color w:val="0000FF"/>
        </w:rPr>
        <w:t xml:space="preserve"> as necessary. Follow the link below to for definitions of project management terms and acronyms used in this and other documents.</w:t>
      </w:r>
      <w:r w:rsidR="008226DD" w:rsidRPr="005B7CB2">
        <w:rPr>
          <w:rFonts w:ascii="Georgia" w:hAnsi="Georgia" w:cs="Arial"/>
          <w:i/>
          <w:color w:val="0000FF"/>
        </w:rPr>
        <w:t>]</w:t>
      </w:r>
    </w:p>
    <w:p w14:paraId="0EC313B7" w14:textId="77777777" w:rsidR="009D19A6" w:rsidRPr="005B7CB2" w:rsidRDefault="009D19A6">
      <w:pPr>
        <w:pStyle w:val="BodyText"/>
        <w:rPr>
          <w:rFonts w:ascii="Georgia" w:hAnsi="Georgia" w:cs="Arial"/>
        </w:rPr>
      </w:pPr>
    </w:p>
    <w:p w14:paraId="6CD7FE69" w14:textId="77777777" w:rsidR="00981296" w:rsidRPr="005B7CB2" w:rsidRDefault="00981296">
      <w:pPr>
        <w:pStyle w:val="BodyText"/>
        <w:rPr>
          <w:rFonts w:ascii="Georgia" w:hAnsi="Georgia" w:cs="Arial"/>
        </w:rPr>
      </w:pPr>
      <w:r w:rsidRPr="005B7CB2">
        <w:rPr>
          <w:rFonts w:ascii="Georgia" w:hAnsi="Georgia" w:cs="Arial"/>
        </w:rPr>
        <w:t>The following table provides definitions for terms relevant to this document.</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120"/>
      </w:tblGrid>
      <w:tr w:rsidR="00981296" w:rsidRPr="005B7CB2" w14:paraId="7BC80F44" w14:textId="77777777">
        <w:tc>
          <w:tcPr>
            <w:tcW w:w="2628" w:type="dxa"/>
            <w:shd w:val="clear" w:color="auto" w:fill="F3F3F3"/>
          </w:tcPr>
          <w:p w14:paraId="3548056B" w14:textId="77777777" w:rsidR="00981296" w:rsidRPr="005B7CB2" w:rsidRDefault="00981296">
            <w:pPr>
              <w:pStyle w:val="BodyText"/>
              <w:ind w:left="0"/>
              <w:rPr>
                <w:rFonts w:ascii="Georgia" w:hAnsi="Georgia" w:cs="Arial"/>
                <w:b/>
              </w:rPr>
            </w:pPr>
            <w:r w:rsidRPr="005B7CB2">
              <w:rPr>
                <w:rFonts w:ascii="Georgia" w:hAnsi="Georgia" w:cs="Arial"/>
                <w:b/>
              </w:rPr>
              <w:t>Term</w:t>
            </w:r>
          </w:p>
        </w:tc>
        <w:tc>
          <w:tcPr>
            <w:tcW w:w="6120" w:type="dxa"/>
            <w:shd w:val="clear" w:color="auto" w:fill="F3F3F3"/>
          </w:tcPr>
          <w:p w14:paraId="2704BCB4" w14:textId="77777777" w:rsidR="00981296" w:rsidRPr="005B7CB2" w:rsidRDefault="00981296">
            <w:pPr>
              <w:pStyle w:val="BodyText"/>
              <w:ind w:left="0"/>
              <w:rPr>
                <w:rFonts w:ascii="Georgia" w:hAnsi="Georgia" w:cs="Arial"/>
                <w:b/>
              </w:rPr>
            </w:pPr>
            <w:r w:rsidRPr="005B7CB2">
              <w:rPr>
                <w:rFonts w:ascii="Georgia" w:hAnsi="Georgia" w:cs="Arial"/>
                <w:b/>
              </w:rPr>
              <w:t>Definition</w:t>
            </w:r>
          </w:p>
        </w:tc>
      </w:tr>
      <w:tr w:rsidR="009D19A6" w:rsidRPr="005B7CB2" w14:paraId="5CA1146F" w14:textId="77777777" w:rsidTr="00AF2A0C">
        <w:trPr>
          <w:trHeight w:val="482"/>
        </w:trPr>
        <w:tc>
          <w:tcPr>
            <w:tcW w:w="2628" w:type="dxa"/>
          </w:tcPr>
          <w:p w14:paraId="44FEA7A7" w14:textId="77777777" w:rsidR="009D19A6" w:rsidRPr="005B7CB2" w:rsidRDefault="009D19A6" w:rsidP="006D0944">
            <w:pPr>
              <w:spacing w:before="20" w:after="20" w:line="264" w:lineRule="auto"/>
              <w:ind w:left="72"/>
              <w:rPr>
                <w:rFonts w:ascii="Georgia" w:hAnsi="Georgia" w:cs="Arial"/>
              </w:rPr>
            </w:pPr>
            <w:r w:rsidRPr="005B7CB2">
              <w:rPr>
                <w:rFonts w:ascii="Georgia" w:hAnsi="Georgia" w:cs="Arial"/>
                <w:i/>
                <w:color w:val="0000FF"/>
              </w:rPr>
              <w:t>[Insert Term]</w:t>
            </w:r>
          </w:p>
        </w:tc>
        <w:tc>
          <w:tcPr>
            <w:tcW w:w="6120" w:type="dxa"/>
          </w:tcPr>
          <w:p w14:paraId="7872868F" w14:textId="77777777" w:rsidR="009D19A6" w:rsidRPr="005B7CB2" w:rsidRDefault="009D19A6" w:rsidP="006D0944">
            <w:pPr>
              <w:spacing w:before="20" w:after="20" w:line="264" w:lineRule="auto"/>
              <w:ind w:left="72"/>
              <w:rPr>
                <w:rFonts w:ascii="Georgia" w:hAnsi="Georgia" w:cs="Arial"/>
                <w:szCs w:val="20"/>
              </w:rPr>
            </w:pPr>
            <w:r w:rsidRPr="005B7CB2">
              <w:rPr>
                <w:rFonts w:ascii="Georgia" w:hAnsi="Georgia" w:cs="Arial"/>
                <w:i/>
                <w:color w:val="0000FF"/>
              </w:rPr>
              <w:t>[Provide definition of the term used in this document.]</w:t>
            </w:r>
          </w:p>
        </w:tc>
      </w:tr>
      <w:tr w:rsidR="009D19A6" w:rsidRPr="005B7CB2" w14:paraId="37C1FB7A" w14:textId="77777777">
        <w:trPr>
          <w:trHeight w:val="482"/>
        </w:trPr>
        <w:tc>
          <w:tcPr>
            <w:tcW w:w="2628" w:type="dxa"/>
          </w:tcPr>
          <w:p w14:paraId="2A99C329" w14:textId="77777777" w:rsidR="009D19A6" w:rsidRPr="005B7CB2" w:rsidRDefault="009D19A6" w:rsidP="006D0944">
            <w:pPr>
              <w:spacing w:before="20" w:after="20" w:line="264" w:lineRule="auto"/>
              <w:ind w:left="72"/>
              <w:rPr>
                <w:rFonts w:ascii="Georgia" w:hAnsi="Georgia" w:cs="Arial"/>
              </w:rPr>
            </w:pPr>
            <w:r w:rsidRPr="005B7CB2">
              <w:rPr>
                <w:rFonts w:ascii="Georgia" w:hAnsi="Georgia" w:cs="Arial"/>
                <w:i/>
                <w:color w:val="0000FF"/>
              </w:rPr>
              <w:t>[Insert Term]</w:t>
            </w:r>
          </w:p>
        </w:tc>
        <w:tc>
          <w:tcPr>
            <w:tcW w:w="6120" w:type="dxa"/>
          </w:tcPr>
          <w:p w14:paraId="67E0D7C1" w14:textId="77777777" w:rsidR="009D19A6" w:rsidRPr="005B7CB2" w:rsidRDefault="009D19A6" w:rsidP="006D0944">
            <w:pPr>
              <w:spacing w:before="20" w:after="20" w:line="264" w:lineRule="auto"/>
              <w:ind w:left="72"/>
              <w:rPr>
                <w:rFonts w:ascii="Georgia" w:hAnsi="Georgia" w:cs="Arial"/>
                <w:szCs w:val="20"/>
              </w:rPr>
            </w:pPr>
            <w:r w:rsidRPr="005B7CB2">
              <w:rPr>
                <w:rFonts w:ascii="Georgia" w:hAnsi="Georgia" w:cs="Arial"/>
                <w:i/>
                <w:color w:val="0000FF"/>
              </w:rPr>
              <w:t>[Provide definition of the term used in this document.]</w:t>
            </w:r>
          </w:p>
        </w:tc>
      </w:tr>
      <w:tr w:rsidR="009D19A6" w:rsidRPr="005B7CB2" w14:paraId="4D582825" w14:textId="77777777" w:rsidTr="00AF2A0C">
        <w:trPr>
          <w:trHeight w:val="482"/>
        </w:trPr>
        <w:tc>
          <w:tcPr>
            <w:tcW w:w="2628" w:type="dxa"/>
          </w:tcPr>
          <w:p w14:paraId="27D95488" w14:textId="77777777" w:rsidR="009D19A6" w:rsidRPr="005B7CB2" w:rsidRDefault="009D19A6" w:rsidP="006D0944">
            <w:pPr>
              <w:spacing w:before="20" w:after="20" w:line="264" w:lineRule="auto"/>
              <w:ind w:left="72"/>
              <w:rPr>
                <w:rFonts w:ascii="Georgia" w:hAnsi="Georgia" w:cs="Arial"/>
              </w:rPr>
            </w:pPr>
            <w:r w:rsidRPr="005B7CB2">
              <w:rPr>
                <w:rFonts w:ascii="Georgia" w:hAnsi="Georgia" w:cs="Arial"/>
                <w:i/>
                <w:color w:val="0000FF"/>
              </w:rPr>
              <w:t>[Insert Term]</w:t>
            </w:r>
          </w:p>
        </w:tc>
        <w:tc>
          <w:tcPr>
            <w:tcW w:w="6120" w:type="dxa"/>
          </w:tcPr>
          <w:p w14:paraId="578CBDBF" w14:textId="77777777" w:rsidR="009D19A6" w:rsidRPr="005B7CB2" w:rsidRDefault="009D19A6" w:rsidP="006D0944">
            <w:pPr>
              <w:spacing w:before="20" w:after="20" w:line="264" w:lineRule="auto"/>
              <w:ind w:left="72"/>
              <w:rPr>
                <w:rFonts w:ascii="Georgia" w:hAnsi="Georgia" w:cs="Arial"/>
                <w:szCs w:val="20"/>
              </w:rPr>
            </w:pPr>
            <w:r w:rsidRPr="005B7CB2">
              <w:rPr>
                <w:rFonts w:ascii="Georgia" w:hAnsi="Georgia" w:cs="Arial"/>
                <w:i/>
                <w:color w:val="0000FF"/>
              </w:rPr>
              <w:t>[Provide definition of the term used in this document.]</w:t>
            </w:r>
          </w:p>
        </w:tc>
      </w:tr>
    </w:tbl>
    <w:p w14:paraId="4A08F286" w14:textId="77777777" w:rsidR="00F70A96" w:rsidRPr="005B7CB2" w:rsidRDefault="00F70A96" w:rsidP="007F305E">
      <w:pPr>
        <w:pStyle w:val="Appendix"/>
        <w:rPr>
          <w:rFonts w:ascii="Georgia" w:hAnsi="Georgia" w:cs="Arial"/>
        </w:rPr>
      </w:pPr>
    </w:p>
    <w:sectPr w:rsidR="00F70A96" w:rsidRPr="005B7CB2" w:rsidSect="00194116">
      <w:headerReference w:type="default" r:id="rId17"/>
      <w:footerReference w:type="default" r:id="rId18"/>
      <w:headerReference w:type="first" r:id="rId19"/>
      <w:footerReference w:type="first" r:id="rId20"/>
      <w:pgSz w:w="12240" w:h="15840" w:code="1"/>
      <w:pgMar w:top="979" w:right="1440" w:bottom="648"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E24ED" w14:textId="77777777" w:rsidR="00354FB2" w:rsidRDefault="00354FB2">
      <w:r>
        <w:separator/>
      </w:r>
    </w:p>
  </w:endnote>
  <w:endnote w:type="continuationSeparator" w:id="0">
    <w:p w14:paraId="1F9499DB" w14:textId="77777777" w:rsidR="00354FB2" w:rsidRDefault="0035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F4C8" w14:textId="77777777" w:rsidR="00E610A2" w:rsidRDefault="00E610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107059" w14:textId="77777777" w:rsidR="00E610A2" w:rsidRDefault="00E610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6E8E" w14:textId="77777777" w:rsidR="00E610A2" w:rsidRDefault="00E610A2">
    <w:pPr>
      <w:pStyle w:val="Footer"/>
      <w:pBdr>
        <w:top w:val="single" w:sz="18" w:space="2" w:color="auto"/>
      </w:pBdr>
      <w:tabs>
        <w:tab w:val="clear" w:pos="4320"/>
        <w:tab w:val="clear" w:pos="8640"/>
        <w:tab w:val="center" w:pos="4680"/>
        <w:tab w:val="right" w:pos="9360"/>
      </w:tabs>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21</w:t>
    </w:r>
    <w:r>
      <w:rPr>
        <w:b/>
        <w:bCs/>
        <w:i/>
        <w:sz w:val="20"/>
      </w:rPr>
      <w:fldChar w:fldCharType="end"/>
    </w:r>
  </w:p>
  <w:p w14:paraId="374E1374" w14:textId="77777777" w:rsidR="00E610A2" w:rsidRDefault="00E610A2">
    <w:pPr>
      <w:pStyle w:val="Footer"/>
      <w:pBdr>
        <w:top w:val="single" w:sz="18" w:space="2" w:color="auto"/>
      </w:pBdr>
      <w:tabs>
        <w:tab w:val="clear" w:pos="4320"/>
        <w:tab w:val="clear" w:pos="8640"/>
        <w:tab w:val="center" w:pos="4680"/>
        <w:tab w:val="right" w:pos="9360"/>
      </w:tabs>
      <w:rPr>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CDC_UP_Project_Management_Plan_Template_LITE.doc</w:t>
    </w:r>
    <w:r>
      <w:rPr>
        <w:b/>
        <w:bCs/>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F7E41" w14:textId="77777777" w:rsidR="00E610A2" w:rsidRPr="009812F3" w:rsidRDefault="00E610A2" w:rsidP="009812F3">
    <w:pPr>
      <w:pStyle w:val="Footer"/>
      <w:pBdr>
        <w:top w:val="single" w:sz="18" w:space="2" w:color="auto"/>
      </w:pBdr>
      <w:tabs>
        <w:tab w:val="clear" w:pos="4320"/>
        <w:tab w:val="clear" w:pos="8640"/>
        <w:tab w:val="center" w:pos="4680"/>
        <w:tab w:val="right" w:pos="9360"/>
      </w:tabs>
      <w:jc w:val="center"/>
      <w:rPr>
        <w:rFonts w:ascii="Arial" w:hAnsi="Arial" w:cs="Arial"/>
        <w:sz w:val="18"/>
        <w:szCs w:val="18"/>
      </w:rPr>
    </w:pPr>
    <w:r w:rsidRPr="009812F3">
      <w:rPr>
        <w:rFonts w:ascii="Arial" w:hAnsi="Arial" w:cs="Arial"/>
        <w:i/>
        <w:color w:val="0000FF"/>
        <w:sz w:val="18"/>
        <w:szCs w:val="18"/>
      </w:rPr>
      <w:t xml:space="preserve">&lt;Insert appropriate </w:t>
    </w:r>
    <w:r>
      <w:rPr>
        <w:rFonts w:ascii="Arial" w:hAnsi="Arial" w:cs="Arial"/>
        <w:i/>
        <w:color w:val="0000FF"/>
        <w:sz w:val="18"/>
        <w:szCs w:val="18"/>
      </w:rPr>
      <w:t>d</w:t>
    </w:r>
    <w:r w:rsidRPr="009812F3">
      <w:rPr>
        <w:rFonts w:ascii="Arial" w:hAnsi="Arial" w:cs="Arial"/>
        <w:i/>
        <w:color w:val="0000FF"/>
        <w:sz w:val="18"/>
        <w:szCs w:val="18"/>
      </w:rPr>
      <w:t>isclaimer(s)&gt;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119B5" w14:textId="77777777" w:rsidR="007077E7" w:rsidRDefault="007077E7" w:rsidP="00E610A2">
    <w:pPr>
      <w:pStyle w:val="Footer"/>
      <w:pBdr>
        <w:top w:val="single" w:sz="18" w:space="2" w:color="auto"/>
      </w:pBdr>
      <w:tabs>
        <w:tab w:val="clear" w:pos="4320"/>
        <w:tab w:val="clear" w:pos="8640"/>
        <w:tab w:val="center" w:pos="4680"/>
        <w:tab w:val="right" w:pos="9360"/>
      </w:tabs>
      <w:ind w:left="0"/>
      <w:jc w:val="center"/>
      <w:rPr>
        <w:rStyle w:val="PageNumber"/>
        <w:rFonts w:ascii="Calibri" w:hAnsi="Calibri" w:cs="Arial"/>
        <w:sz w:val="18"/>
        <w:szCs w:val="18"/>
      </w:rPr>
    </w:pPr>
    <w:r w:rsidRPr="00502E63">
      <w:rPr>
        <w:rFonts w:ascii="Calibri" w:hAnsi="Calibri" w:cs="Arial"/>
        <w:bCs/>
        <w:sz w:val="18"/>
        <w:szCs w:val="18"/>
      </w:rPr>
      <w:t>Page</w:t>
    </w:r>
    <w:r w:rsidRPr="00502E63">
      <w:rPr>
        <w:rFonts w:ascii="Calibri" w:hAnsi="Calibri" w:cs="Arial"/>
        <w:b/>
        <w:sz w:val="18"/>
        <w:szCs w:val="18"/>
      </w:rPr>
      <w:t xml:space="preserve"> </w:t>
    </w:r>
    <w:r w:rsidRPr="00502E63">
      <w:rPr>
        <w:rStyle w:val="PageNumber"/>
        <w:rFonts w:ascii="Calibri" w:hAnsi="Calibri" w:cs="Arial"/>
        <w:sz w:val="18"/>
        <w:szCs w:val="18"/>
      </w:rPr>
      <w:fldChar w:fldCharType="begin"/>
    </w:r>
    <w:r w:rsidRPr="00502E63">
      <w:rPr>
        <w:rStyle w:val="PageNumber"/>
        <w:rFonts w:ascii="Calibri" w:hAnsi="Calibri" w:cs="Arial"/>
        <w:sz w:val="18"/>
        <w:szCs w:val="18"/>
      </w:rPr>
      <w:instrText xml:space="preserve"> PAGE </w:instrText>
    </w:r>
    <w:r w:rsidRPr="00502E63">
      <w:rPr>
        <w:rStyle w:val="PageNumber"/>
        <w:rFonts w:ascii="Calibri" w:hAnsi="Calibri" w:cs="Arial"/>
        <w:sz w:val="18"/>
        <w:szCs w:val="18"/>
      </w:rPr>
      <w:fldChar w:fldCharType="separate"/>
    </w:r>
    <w:r w:rsidR="0042295E">
      <w:rPr>
        <w:rStyle w:val="PageNumber"/>
        <w:rFonts w:ascii="Calibri" w:hAnsi="Calibri" w:cs="Arial"/>
        <w:noProof/>
        <w:sz w:val="18"/>
        <w:szCs w:val="18"/>
      </w:rPr>
      <w:t>12</w:t>
    </w:r>
    <w:r w:rsidRPr="00502E63">
      <w:rPr>
        <w:rStyle w:val="PageNumber"/>
        <w:rFonts w:ascii="Calibri" w:hAnsi="Calibri" w:cs="Arial"/>
        <w:sz w:val="18"/>
        <w:szCs w:val="18"/>
      </w:rPr>
      <w:fldChar w:fldCharType="end"/>
    </w:r>
    <w:r w:rsidRPr="00502E63">
      <w:rPr>
        <w:rStyle w:val="PageNumber"/>
        <w:rFonts w:ascii="Calibri" w:hAnsi="Calibri" w:cs="Arial"/>
        <w:sz w:val="18"/>
        <w:szCs w:val="18"/>
      </w:rPr>
      <w:t xml:space="preserve"> of </w:t>
    </w:r>
    <w:r w:rsidRPr="00502E63">
      <w:rPr>
        <w:rStyle w:val="PageNumber"/>
        <w:rFonts w:ascii="Calibri" w:hAnsi="Calibri" w:cs="Arial"/>
        <w:sz w:val="18"/>
        <w:szCs w:val="18"/>
      </w:rPr>
      <w:fldChar w:fldCharType="begin"/>
    </w:r>
    <w:r w:rsidRPr="00502E63">
      <w:rPr>
        <w:rStyle w:val="PageNumber"/>
        <w:rFonts w:ascii="Calibri" w:hAnsi="Calibri" w:cs="Arial"/>
        <w:sz w:val="18"/>
        <w:szCs w:val="18"/>
      </w:rPr>
      <w:instrText xml:space="preserve"> NUMPAGES </w:instrText>
    </w:r>
    <w:r w:rsidRPr="00502E63">
      <w:rPr>
        <w:rStyle w:val="PageNumber"/>
        <w:rFonts w:ascii="Calibri" w:hAnsi="Calibri" w:cs="Arial"/>
        <w:sz w:val="18"/>
        <w:szCs w:val="18"/>
      </w:rPr>
      <w:fldChar w:fldCharType="separate"/>
    </w:r>
    <w:r w:rsidR="0042295E">
      <w:rPr>
        <w:rStyle w:val="PageNumber"/>
        <w:rFonts w:ascii="Calibri" w:hAnsi="Calibri" w:cs="Arial"/>
        <w:noProof/>
        <w:sz w:val="18"/>
        <w:szCs w:val="18"/>
      </w:rPr>
      <w:t>12</w:t>
    </w:r>
    <w:r w:rsidRPr="00502E63">
      <w:rPr>
        <w:rStyle w:val="PageNumber"/>
        <w:rFonts w:ascii="Calibri" w:hAnsi="Calibri" w:cs="Arial"/>
        <w:sz w:val="18"/>
        <w:szCs w:val="18"/>
      </w:rPr>
      <w:fldChar w:fldCharType="end"/>
    </w:r>
  </w:p>
  <w:p w14:paraId="1DD3EF6D" w14:textId="77777777" w:rsidR="00E610A2" w:rsidRPr="00E610A2" w:rsidRDefault="00E610A2" w:rsidP="00E610A2">
    <w:pPr>
      <w:pBdr>
        <w:top w:val="single" w:sz="18" w:space="2" w:color="auto"/>
      </w:pBdr>
      <w:tabs>
        <w:tab w:val="center" w:pos="4680"/>
        <w:tab w:val="right" w:pos="9360"/>
      </w:tabs>
      <w:spacing w:before="0" w:after="0"/>
      <w:ind w:left="0"/>
      <w:jc w:val="center"/>
      <w:rPr>
        <w:rFonts w:ascii="Arial" w:hAnsi="Arial" w:cs="Arial"/>
        <w:b/>
        <w:bCs/>
        <w:i/>
        <w:color w:val="0000FF"/>
        <w:sz w:val="18"/>
        <w:szCs w:val="18"/>
      </w:rPr>
    </w:pPr>
    <w:r w:rsidRPr="00B74391">
      <w:rPr>
        <w:rFonts w:ascii="Arial" w:hAnsi="Arial" w:cs="Arial"/>
        <w:i/>
        <w:color w:val="0000FF"/>
        <w:sz w:val="18"/>
        <w:szCs w:val="18"/>
      </w:rPr>
      <w:t>Georgia Technology Authority, Enterprise Portfolio Management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5674A" w14:textId="77777777" w:rsidR="007077E7" w:rsidRDefault="00707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885EA6" w14:textId="77777777" w:rsidR="007077E7" w:rsidRDefault="007077E7">
    <w:pPr>
      <w:pStyle w:val="Footer"/>
      <w:pBdr>
        <w:top w:val="single" w:sz="12" w:space="1" w:color="auto"/>
      </w:pBdr>
      <w:ind w:left="0"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00C34" w14:textId="77777777" w:rsidR="00354FB2" w:rsidRDefault="00354FB2">
      <w:r>
        <w:separator/>
      </w:r>
    </w:p>
  </w:footnote>
  <w:footnote w:type="continuationSeparator" w:id="0">
    <w:p w14:paraId="50C6CC1C" w14:textId="77777777" w:rsidR="00354FB2" w:rsidRDefault="0035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B535F" w14:textId="77777777" w:rsidR="00E610A2" w:rsidRDefault="00E610A2">
    <w:pPr>
      <w:pStyle w:val="Header"/>
      <w:pBdr>
        <w:bottom w:val="single" w:sz="18" w:space="1" w:color="auto"/>
      </w:pBdr>
      <w:tabs>
        <w:tab w:val="clear" w:pos="8640"/>
        <w:tab w:val="right" w:pos="9360"/>
      </w:tabs>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separate"/>
    </w:r>
    <w:r>
      <w:rPr>
        <w:b/>
        <w:i/>
        <w:sz w:val="20"/>
        <w:szCs w:val="20"/>
      </w:rPr>
      <w:t>Project Charter</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D9737C">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
        <w:i/>
        <w:sz w:val="20"/>
        <w:szCs w:val="20"/>
      </w:rPr>
      <w:t>&lt;Draft&gt;</w:t>
    </w:r>
    <w:r>
      <w:rPr>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31C04" w14:textId="252F55BF" w:rsidR="005B7CB2" w:rsidRDefault="005B7CB2" w:rsidP="005B7CB2">
    <w:pPr>
      <w:pStyle w:val="Header"/>
      <w:ind w:left="0"/>
    </w:pPr>
    <w:r>
      <w:rPr>
        <w:noProof/>
      </w:rPr>
      <w:drawing>
        <wp:inline distT="0" distB="0" distL="0" distR="0" wp14:anchorId="23F9538F" wp14:editId="45DD2A06">
          <wp:extent cx="90905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_state_seal.jpg"/>
                  <pic:cNvPicPr/>
                </pic:nvPicPr>
                <pic:blipFill>
                  <a:blip r:embed="rId1">
                    <a:extLst>
                      <a:ext uri="{28A0092B-C50C-407E-A947-70E740481C1C}">
                        <a14:useLocalDpi xmlns:a14="http://schemas.microsoft.com/office/drawing/2010/main" val="0"/>
                      </a:ext>
                    </a:extLst>
                  </a:blip>
                  <a:stretch>
                    <a:fillRect/>
                  </a:stretch>
                </pic:blipFill>
                <pic:spPr>
                  <a:xfrm>
                    <a:off x="0" y="0"/>
                    <a:ext cx="909055"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B321" w14:textId="77777777" w:rsidR="007077E7" w:rsidRPr="008226DD" w:rsidRDefault="007077E7" w:rsidP="008226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627B3" w14:textId="77777777" w:rsidR="007077E7" w:rsidRDefault="007077E7">
    <w:pPr>
      <w:pStyle w:val="Header"/>
      <w:pBdr>
        <w:bottom w:val="single" w:sz="18" w:space="1" w:color="auto"/>
      </w:pBdr>
      <w:tabs>
        <w:tab w:val="clear" w:pos="8640"/>
        <w:tab w:val="right" w:pos="9360"/>
      </w:tabs>
      <w:spacing w:before="0" w:after="0"/>
      <w:ind w:left="14"/>
      <w:jc w:val="left"/>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855BA2">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541E7B"/>
    <w:multiLevelType w:val="multilevel"/>
    <w:tmpl w:val="4CB8C00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1505A23"/>
    <w:multiLevelType w:val="hybridMultilevel"/>
    <w:tmpl w:val="FB06C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F22F44"/>
    <w:multiLevelType w:val="hybridMultilevel"/>
    <w:tmpl w:val="06B82E2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492974DA"/>
    <w:multiLevelType w:val="hybridMultilevel"/>
    <w:tmpl w:val="0F98B1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5AAE0FFE"/>
    <w:multiLevelType w:val="hybridMultilevel"/>
    <w:tmpl w:val="474CBEDE"/>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D9F404D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96"/>
    <w:rsid w:val="0000000F"/>
    <w:rsid w:val="00007C0F"/>
    <w:rsid w:val="000104C2"/>
    <w:rsid w:val="00014842"/>
    <w:rsid w:val="000160A3"/>
    <w:rsid w:val="00016503"/>
    <w:rsid w:val="0003449A"/>
    <w:rsid w:val="00040EF5"/>
    <w:rsid w:val="00050797"/>
    <w:rsid w:val="00056732"/>
    <w:rsid w:val="000600B0"/>
    <w:rsid w:val="0006762C"/>
    <w:rsid w:val="00084B6E"/>
    <w:rsid w:val="00086564"/>
    <w:rsid w:val="000876E1"/>
    <w:rsid w:val="00087EA6"/>
    <w:rsid w:val="0009045E"/>
    <w:rsid w:val="000A0C29"/>
    <w:rsid w:val="000A2CBC"/>
    <w:rsid w:val="000C68C5"/>
    <w:rsid w:val="000C6EBB"/>
    <w:rsid w:val="000C7EC5"/>
    <w:rsid w:val="000D48FC"/>
    <w:rsid w:val="000E2B63"/>
    <w:rsid w:val="000E5FC4"/>
    <w:rsid w:val="000E6BC5"/>
    <w:rsid w:val="000F17D3"/>
    <w:rsid w:val="000F68A6"/>
    <w:rsid w:val="00103F12"/>
    <w:rsid w:val="001077E4"/>
    <w:rsid w:val="00110A8F"/>
    <w:rsid w:val="00114D2D"/>
    <w:rsid w:val="00116853"/>
    <w:rsid w:val="00121583"/>
    <w:rsid w:val="001217DD"/>
    <w:rsid w:val="001375EC"/>
    <w:rsid w:val="00141BA3"/>
    <w:rsid w:val="00145A2F"/>
    <w:rsid w:val="001545FD"/>
    <w:rsid w:val="00164E62"/>
    <w:rsid w:val="001733AB"/>
    <w:rsid w:val="0017547D"/>
    <w:rsid w:val="00177C6F"/>
    <w:rsid w:val="00183558"/>
    <w:rsid w:val="0019023B"/>
    <w:rsid w:val="001907C6"/>
    <w:rsid w:val="00190CA6"/>
    <w:rsid w:val="00194116"/>
    <w:rsid w:val="001947D6"/>
    <w:rsid w:val="001A12C0"/>
    <w:rsid w:val="001B12A0"/>
    <w:rsid w:val="001B19CC"/>
    <w:rsid w:val="001B49FA"/>
    <w:rsid w:val="001D031F"/>
    <w:rsid w:val="001D1CAD"/>
    <w:rsid w:val="001D42BC"/>
    <w:rsid w:val="001D69B4"/>
    <w:rsid w:val="001E4BEC"/>
    <w:rsid w:val="001F106D"/>
    <w:rsid w:val="001F15B8"/>
    <w:rsid w:val="001F4D1E"/>
    <w:rsid w:val="001F4D58"/>
    <w:rsid w:val="001F55C7"/>
    <w:rsid w:val="00203C5C"/>
    <w:rsid w:val="00204315"/>
    <w:rsid w:val="00206C6F"/>
    <w:rsid w:val="0021368A"/>
    <w:rsid w:val="00213B86"/>
    <w:rsid w:val="00221B0A"/>
    <w:rsid w:val="0022450B"/>
    <w:rsid w:val="002257C9"/>
    <w:rsid w:val="002262BC"/>
    <w:rsid w:val="00230163"/>
    <w:rsid w:val="002306C4"/>
    <w:rsid w:val="002314C3"/>
    <w:rsid w:val="00244973"/>
    <w:rsid w:val="0025219F"/>
    <w:rsid w:val="0026060E"/>
    <w:rsid w:val="00262CFC"/>
    <w:rsid w:val="0027115D"/>
    <w:rsid w:val="00273744"/>
    <w:rsid w:val="00281998"/>
    <w:rsid w:val="00284364"/>
    <w:rsid w:val="0029309C"/>
    <w:rsid w:val="00293F89"/>
    <w:rsid w:val="00296ECB"/>
    <w:rsid w:val="0029756F"/>
    <w:rsid w:val="002A1EB1"/>
    <w:rsid w:val="002A230F"/>
    <w:rsid w:val="002A5BB9"/>
    <w:rsid w:val="002A6181"/>
    <w:rsid w:val="002A776A"/>
    <w:rsid w:val="002B4F84"/>
    <w:rsid w:val="002C1AF1"/>
    <w:rsid w:val="002D0E04"/>
    <w:rsid w:val="002D2398"/>
    <w:rsid w:val="002D5A1D"/>
    <w:rsid w:val="002E0931"/>
    <w:rsid w:val="002F19AD"/>
    <w:rsid w:val="002F558D"/>
    <w:rsid w:val="00303E53"/>
    <w:rsid w:val="00304A39"/>
    <w:rsid w:val="00306C79"/>
    <w:rsid w:val="00310D62"/>
    <w:rsid w:val="003205DB"/>
    <w:rsid w:val="00321813"/>
    <w:rsid w:val="003251F1"/>
    <w:rsid w:val="0032632C"/>
    <w:rsid w:val="00327EB9"/>
    <w:rsid w:val="0034457E"/>
    <w:rsid w:val="00347D94"/>
    <w:rsid w:val="00354FB2"/>
    <w:rsid w:val="003602B9"/>
    <w:rsid w:val="003605EE"/>
    <w:rsid w:val="003644E2"/>
    <w:rsid w:val="003737AE"/>
    <w:rsid w:val="00377B03"/>
    <w:rsid w:val="0038006A"/>
    <w:rsid w:val="00384BF5"/>
    <w:rsid w:val="003907D7"/>
    <w:rsid w:val="00395D92"/>
    <w:rsid w:val="003A123F"/>
    <w:rsid w:val="003A29EA"/>
    <w:rsid w:val="003A3CBB"/>
    <w:rsid w:val="003B2FB3"/>
    <w:rsid w:val="003B7505"/>
    <w:rsid w:val="003C61B5"/>
    <w:rsid w:val="003D699B"/>
    <w:rsid w:val="003D7146"/>
    <w:rsid w:val="003E7B70"/>
    <w:rsid w:val="003F242D"/>
    <w:rsid w:val="003F2B4F"/>
    <w:rsid w:val="003F4BD8"/>
    <w:rsid w:val="003F5501"/>
    <w:rsid w:val="00406A5E"/>
    <w:rsid w:val="004204A2"/>
    <w:rsid w:val="0042295E"/>
    <w:rsid w:val="004268FB"/>
    <w:rsid w:val="0042700E"/>
    <w:rsid w:val="0042781D"/>
    <w:rsid w:val="00430C14"/>
    <w:rsid w:val="004319B2"/>
    <w:rsid w:val="004346F1"/>
    <w:rsid w:val="00445FB2"/>
    <w:rsid w:val="00446936"/>
    <w:rsid w:val="004475A9"/>
    <w:rsid w:val="00447C4A"/>
    <w:rsid w:val="00450570"/>
    <w:rsid w:val="0045149C"/>
    <w:rsid w:val="00451EC6"/>
    <w:rsid w:val="00452E71"/>
    <w:rsid w:val="004558C1"/>
    <w:rsid w:val="00467742"/>
    <w:rsid w:val="004740BC"/>
    <w:rsid w:val="00474116"/>
    <w:rsid w:val="00486D11"/>
    <w:rsid w:val="00486F23"/>
    <w:rsid w:val="00491612"/>
    <w:rsid w:val="0049590B"/>
    <w:rsid w:val="00495EEA"/>
    <w:rsid w:val="004A4C3A"/>
    <w:rsid w:val="004A5D54"/>
    <w:rsid w:val="004B5F82"/>
    <w:rsid w:val="004C5CAC"/>
    <w:rsid w:val="004C5E49"/>
    <w:rsid w:val="004D0B0C"/>
    <w:rsid w:val="004D5B3B"/>
    <w:rsid w:val="004E0AD2"/>
    <w:rsid w:val="004E1AB7"/>
    <w:rsid w:val="004E68E5"/>
    <w:rsid w:val="004F3598"/>
    <w:rsid w:val="004F3E76"/>
    <w:rsid w:val="004F639B"/>
    <w:rsid w:val="005028FE"/>
    <w:rsid w:val="00502E63"/>
    <w:rsid w:val="00505397"/>
    <w:rsid w:val="0050560C"/>
    <w:rsid w:val="00514C60"/>
    <w:rsid w:val="00517D96"/>
    <w:rsid w:val="005221A2"/>
    <w:rsid w:val="00527F70"/>
    <w:rsid w:val="0054023B"/>
    <w:rsid w:val="0054375B"/>
    <w:rsid w:val="00551363"/>
    <w:rsid w:val="00551B90"/>
    <w:rsid w:val="00552968"/>
    <w:rsid w:val="005578FE"/>
    <w:rsid w:val="005618ED"/>
    <w:rsid w:val="00561D43"/>
    <w:rsid w:val="005632F7"/>
    <w:rsid w:val="00563528"/>
    <w:rsid w:val="00565012"/>
    <w:rsid w:val="00570F28"/>
    <w:rsid w:val="00577D2C"/>
    <w:rsid w:val="0058181F"/>
    <w:rsid w:val="00590634"/>
    <w:rsid w:val="00592C96"/>
    <w:rsid w:val="005B0914"/>
    <w:rsid w:val="005B0C26"/>
    <w:rsid w:val="005B6E01"/>
    <w:rsid w:val="005B7CB2"/>
    <w:rsid w:val="005C3321"/>
    <w:rsid w:val="005C3573"/>
    <w:rsid w:val="005C4163"/>
    <w:rsid w:val="005C67A9"/>
    <w:rsid w:val="005C6F2B"/>
    <w:rsid w:val="005C7E17"/>
    <w:rsid w:val="005E0870"/>
    <w:rsid w:val="005E6D80"/>
    <w:rsid w:val="005F249E"/>
    <w:rsid w:val="00600E2E"/>
    <w:rsid w:val="0060161B"/>
    <w:rsid w:val="00601AFC"/>
    <w:rsid w:val="00602A56"/>
    <w:rsid w:val="00613D0A"/>
    <w:rsid w:val="00615417"/>
    <w:rsid w:val="00615FC8"/>
    <w:rsid w:val="00631156"/>
    <w:rsid w:val="00636252"/>
    <w:rsid w:val="00637365"/>
    <w:rsid w:val="00637E35"/>
    <w:rsid w:val="00644473"/>
    <w:rsid w:val="00644FDA"/>
    <w:rsid w:val="00645ECA"/>
    <w:rsid w:val="00652602"/>
    <w:rsid w:val="00653761"/>
    <w:rsid w:val="006553C3"/>
    <w:rsid w:val="006667BD"/>
    <w:rsid w:val="006724EF"/>
    <w:rsid w:val="00676056"/>
    <w:rsid w:val="00684E45"/>
    <w:rsid w:val="00690924"/>
    <w:rsid w:val="00695278"/>
    <w:rsid w:val="006A2A04"/>
    <w:rsid w:val="006A6E83"/>
    <w:rsid w:val="006B16DE"/>
    <w:rsid w:val="006B5948"/>
    <w:rsid w:val="006B5DE5"/>
    <w:rsid w:val="006B653A"/>
    <w:rsid w:val="006C30FB"/>
    <w:rsid w:val="006C398D"/>
    <w:rsid w:val="006C6CAB"/>
    <w:rsid w:val="006D0944"/>
    <w:rsid w:val="006D1878"/>
    <w:rsid w:val="006D1A52"/>
    <w:rsid w:val="006D3E98"/>
    <w:rsid w:val="006E4D36"/>
    <w:rsid w:val="006F2F1E"/>
    <w:rsid w:val="006F41AE"/>
    <w:rsid w:val="006F57ED"/>
    <w:rsid w:val="00701F52"/>
    <w:rsid w:val="00703D4E"/>
    <w:rsid w:val="007077E7"/>
    <w:rsid w:val="0071320C"/>
    <w:rsid w:val="00721ECC"/>
    <w:rsid w:val="00727EFD"/>
    <w:rsid w:val="00730704"/>
    <w:rsid w:val="0073164A"/>
    <w:rsid w:val="00732BF3"/>
    <w:rsid w:val="0073415F"/>
    <w:rsid w:val="00747145"/>
    <w:rsid w:val="00754BD7"/>
    <w:rsid w:val="00754F17"/>
    <w:rsid w:val="00757F4D"/>
    <w:rsid w:val="007719DC"/>
    <w:rsid w:val="00772A25"/>
    <w:rsid w:val="007767D9"/>
    <w:rsid w:val="00777F61"/>
    <w:rsid w:val="0078259A"/>
    <w:rsid w:val="00793027"/>
    <w:rsid w:val="007A0D65"/>
    <w:rsid w:val="007A1ABA"/>
    <w:rsid w:val="007C6B62"/>
    <w:rsid w:val="007D37BB"/>
    <w:rsid w:val="007D7F66"/>
    <w:rsid w:val="007E2E08"/>
    <w:rsid w:val="007E71BA"/>
    <w:rsid w:val="007F305E"/>
    <w:rsid w:val="00800383"/>
    <w:rsid w:val="008035E6"/>
    <w:rsid w:val="00810A8F"/>
    <w:rsid w:val="00810B30"/>
    <w:rsid w:val="008226DD"/>
    <w:rsid w:val="00827134"/>
    <w:rsid w:val="00832C31"/>
    <w:rsid w:val="0083797A"/>
    <w:rsid w:val="00840127"/>
    <w:rsid w:val="00842BF9"/>
    <w:rsid w:val="00842F24"/>
    <w:rsid w:val="00845144"/>
    <w:rsid w:val="00852254"/>
    <w:rsid w:val="00853265"/>
    <w:rsid w:val="00853F18"/>
    <w:rsid w:val="008549FD"/>
    <w:rsid w:val="00855BA2"/>
    <w:rsid w:val="00862B5E"/>
    <w:rsid w:val="008639EC"/>
    <w:rsid w:val="00867048"/>
    <w:rsid w:val="00874598"/>
    <w:rsid w:val="008745D2"/>
    <w:rsid w:val="00880C58"/>
    <w:rsid w:val="00883943"/>
    <w:rsid w:val="00883F68"/>
    <w:rsid w:val="0088635D"/>
    <w:rsid w:val="00892DBD"/>
    <w:rsid w:val="00892F29"/>
    <w:rsid w:val="00894110"/>
    <w:rsid w:val="008A5048"/>
    <w:rsid w:val="008A51AC"/>
    <w:rsid w:val="008B36A5"/>
    <w:rsid w:val="008C2BAF"/>
    <w:rsid w:val="008C4D44"/>
    <w:rsid w:val="008D4275"/>
    <w:rsid w:val="008D61C7"/>
    <w:rsid w:val="008D63E2"/>
    <w:rsid w:val="008E1402"/>
    <w:rsid w:val="008E3110"/>
    <w:rsid w:val="008E7BAC"/>
    <w:rsid w:val="008F55BC"/>
    <w:rsid w:val="00900D6C"/>
    <w:rsid w:val="00904380"/>
    <w:rsid w:val="00906E1E"/>
    <w:rsid w:val="00910409"/>
    <w:rsid w:val="00916CD0"/>
    <w:rsid w:val="009218A0"/>
    <w:rsid w:val="00930884"/>
    <w:rsid w:val="00937EA1"/>
    <w:rsid w:val="00943F57"/>
    <w:rsid w:val="0094541A"/>
    <w:rsid w:val="0095647E"/>
    <w:rsid w:val="00957864"/>
    <w:rsid w:val="00960784"/>
    <w:rsid w:val="0096366C"/>
    <w:rsid w:val="00966C48"/>
    <w:rsid w:val="00971C6C"/>
    <w:rsid w:val="009772A4"/>
    <w:rsid w:val="00981296"/>
    <w:rsid w:val="00983A99"/>
    <w:rsid w:val="00984A7F"/>
    <w:rsid w:val="00986B3A"/>
    <w:rsid w:val="009A0693"/>
    <w:rsid w:val="009A375B"/>
    <w:rsid w:val="009A3940"/>
    <w:rsid w:val="009B50A1"/>
    <w:rsid w:val="009C00FC"/>
    <w:rsid w:val="009D19A6"/>
    <w:rsid w:val="009D4D95"/>
    <w:rsid w:val="009E1BB8"/>
    <w:rsid w:val="009E732E"/>
    <w:rsid w:val="009F237F"/>
    <w:rsid w:val="009F7A64"/>
    <w:rsid w:val="00A06A1A"/>
    <w:rsid w:val="00A12A66"/>
    <w:rsid w:val="00A17283"/>
    <w:rsid w:val="00A17B6F"/>
    <w:rsid w:val="00A266E3"/>
    <w:rsid w:val="00A32325"/>
    <w:rsid w:val="00A32BFF"/>
    <w:rsid w:val="00A363AB"/>
    <w:rsid w:val="00A4049D"/>
    <w:rsid w:val="00A42FDB"/>
    <w:rsid w:val="00A45BFE"/>
    <w:rsid w:val="00A547C2"/>
    <w:rsid w:val="00A60EEF"/>
    <w:rsid w:val="00A62959"/>
    <w:rsid w:val="00A722EF"/>
    <w:rsid w:val="00A73F3F"/>
    <w:rsid w:val="00A77511"/>
    <w:rsid w:val="00A80FA1"/>
    <w:rsid w:val="00A85919"/>
    <w:rsid w:val="00A90568"/>
    <w:rsid w:val="00A964F7"/>
    <w:rsid w:val="00A968F8"/>
    <w:rsid w:val="00A974ED"/>
    <w:rsid w:val="00A97BC6"/>
    <w:rsid w:val="00AC01B1"/>
    <w:rsid w:val="00AC7B2D"/>
    <w:rsid w:val="00AD28A6"/>
    <w:rsid w:val="00AD3289"/>
    <w:rsid w:val="00AD4F54"/>
    <w:rsid w:val="00AD72B5"/>
    <w:rsid w:val="00AE0167"/>
    <w:rsid w:val="00AE04A0"/>
    <w:rsid w:val="00AE50F2"/>
    <w:rsid w:val="00AE5412"/>
    <w:rsid w:val="00AF067C"/>
    <w:rsid w:val="00AF164D"/>
    <w:rsid w:val="00AF19BA"/>
    <w:rsid w:val="00AF2A0C"/>
    <w:rsid w:val="00AF4F0E"/>
    <w:rsid w:val="00AF5A58"/>
    <w:rsid w:val="00AF5C14"/>
    <w:rsid w:val="00B004AF"/>
    <w:rsid w:val="00B04726"/>
    <w:rsid w:val="00B069B2"/>
    <w:rsid w:val="00B10F8E"/>
    <w:rsid w:val="00B17CDE"/>
    <w:rsid w:val="00B2275B"/>
    <w:rsid w:val="00B22F6F"/>
    <w:rsid w:val="00B25811"/>
    <w:rsid w:val="00B25F3A"/>
    <w:rsid w:val="00B321A4"/>
    <w:rsid w:val="00B36340"/>
    <w:rsid w:val="00B4235B"/>
    <w:rsid w:val="00B4758B"/>
    <w:rsid w:val="00B51620"/>
    <w:rsid w:val="00B53D82"/>
    <w:rsid w:val="00B616F5"/>
    <w:rsid w:val="00B67F4D"/>
    <w:rsid w:val="00B71F3F"/>
    <w:rsid w:val="00B74A70"/>
    <w:rsid w:val="00B8122D"/>
    <w:rsid w:val="00B87285"/>
    <w:rsid w:val="00B93AA3"/>
    <w:rsid w:val="00BA02A7"/>
    <w:rsid w:val="00BA151F"/>
    <w:rsid w:val="00BA45B8"/>
    <w:rsid w:val="00BA47E0"/>
    <w:rsid w:val="00BA5536"/>
    <w:rsid w:val="00BA738E"/>
    <w:rsid w:val="00BB0641"/>
    <w:rsid w:val="00BB2311"/>
    <w:rsid w:val="00BB4AD4"/>
    <w:rsid w:val="00BB7B08"/>
    <w:rsid w:val="00BC248C"/>
    <w:rsid w:val="00BC4604"/>
    <w:rsid w:val="00BC64DC"/>
    <w:rsid w:val="00BC68E3"/>
    <w:rsid w:val="00BC6A44"/>
    <w:rsid w:val="00BC6D92"/>
    <w:rsid w:val="00BD3A05"/>
    <w:rsid w:val="00BD4A11"/>
    <w:rsid w:val="00BE04C1"/>
    <w:rsid w:val="00BF3C14"/>
    <w:rsid w:val="00C033B1"/>
    <w:rsid w:val="00C16355"/>
    <w:rsid w:val="00C2375B"/>
    <w:rsid w:val="00C2380B"/>
    <w:rsid w:val="00C27D21"/>
    <w:rsid w:val="00C30F88"/>
    <w:rsid w:val="00C33AD7"/>
    <w:rsid w:val="00C41372"/>
    <w:rsid w:val="00C41BF2"/>
    <w:rsid w:val="00C47226"/>
    <w:rsid w:val="00C530A5"/>
    <w:rsid w:val="00C57575"/>
    <w:rsid w:val="00C628EC"/>
    <w:rsid w:val="00C67178"/>
    <w:rsid w:val="00C71208"/>
    <w:rsid w:val="00C71A08"/>
    <w:rsid w:val="00C76D64"/>
    <w:rsid w:val="00C81DCA"/>
    <w:rsid w:val="00C84263"/>
    <w:rsid w:val="00C864C8"/>
    <w:rsid w:val="00C911B3"/>
    <w:rsid w:val="00C92EC2"/>
    <w:rsid w:val="00C94D23"/>
    <w:rsid w:val="00C97396"/>
    <w:rsid w:val="00CA0EB1"/>
    <w:rsid w:val="00CA5866"/>
    <w:rsid w:val="00CB4C2E"/>
    <w:rsid w:val="00CC3B35"/>
    <w:rsid w:val="00CC4E46"/>
    <w:rsid w:val="00CC50A3"/>
    <w:rsid w:val="00CD0821"/>
    <w:rsid w:val="00CD34E3"/>
    <w:rsid w:val="00CD39E6"/>
    <w:rsid w:val="00CD4094"/>
    <w:rsid w:val="00CF0B0C"/>
    <w:rsid w:val="00D037D5"/>
    <w:rsid w:val="00D04325"/>
    <w:rsid w:val="00D062DA"/>
    <w:rsid w:val="00D13AFA"/>
    <w:rsid w:val="00D22FC6"/>
    <w:rsid w:val="00D25140"/>
    <w:rsid w:val="00D26041"/>
    <w:rsid w:val="00D2610D"/>
    <w:rsid w:val="00D2628D"/>
    <w:rsid w:val="00D26C4E"/>
    <w:rsid w:val="00D27E51"/>
    <w:rsid w:val="00D30A21"/>
    <w:rsid w:val="00D30CC5"/>
    <w:rsid w:val="00D3330D"/>
    <w:rsid w:val="00D373B5"/>
    <w:rsid w:val="00D40EE8"/>
    <w:rsid w:val="00D457E1"/>
    <w:rsid w:val="00D4581A"/>
    <w:rsid w:val="00D472EB"/>
    <w:rsid w:val="00D47C62"/>
    <w:rsid w:val="00D51B46"/>
    <w:rsid w:val="00D53636"/>
    <w:rsid w:val="00D536F5"/>
    <w:rsid w:val="00D564C6"/>
    <w:rsid w:val="00D62E85"/>
    <w:rsid w:val="00D64918"/>
    <w:rsid w:val="00D715FE"/>
    <w:rsid w:val="00D73570"/>
    <w:rsid w:val="00D73889"/>
    <w:rsid w:val="00D74B4E"/>
    <w:rsid w:val="00D75230"/>
    <w:rsid w:val="00D80435"/>
    <w:rsid w:val="00D810D7"/>
    <w:rsid w:val="00D832A1"/>
    <w:rsid w:val="00D875F1"/>
    <w:rsid w:val="00D9050F"/>
    <w:rsid w:val="00D90DFE"/>
    <w:rsid w:val="00D96FF1"/>
    <w:rsid w:val="00DA458B"/>
    <w:rsid w:val="00DA60E1"/>
    <w:rsid w:val="00DB1159"/>
    <w:rsid w:val="00DB7C75"/>
    <w:rsid w:val="00DB7EB2"/>
    <w:rsid w:val="00DC0537"/>
    <w:rsid w:val="00DC70D2"/>
    <w:rsid w:val="00DD34EE"/>
    <w:rsid w:val="00DD4622"/>
    <w:rsid w:val="00DD6409"/>
    <w:rsid w:val="00DD76C3"/>
    <w:rsid w:val="00DF340B"/>
    <w:rsid w:val="00DF501D"/>
    <w:rsid w:val="00DF7A99"/>
    <w:rsid w:val="00E04054"/>
    <w:rsid w:val="00E041D2"/>
    <w:rsid w:val="00E17D86"/>
    <w:rsid w:val="00E23C20"/>
    <w:rsid w:val="00E23C4D"/>
    <w:rsid w:val="00E243ED"/>
    <w:rsid w:val="00E3223E"/>
    <w:rsid w:val="00E326CD"/>
    <w:rsid w:val="00E32FA5"/>
    <w:rsid w:val="00E33C39"/>
    <w:rsid w:val="00E34012"/>
    <w:rsid w:val="00E40CEE"/>
    <w:rsid w:val="00E47532"/>
    <w:rsid w:val="00E517EB"/>
    <w:rsid w:val="00E57099"/>
    <w:rsid w:val="00E610A2"/>
    <w:rsid w:val="00E7140D"/>
    <w:rsid w:val="00E71DDD"/>
    <w:rsid w:val="00E7218B"/>
    <w:rsid w:val="00E80302"/>
    <w:rsid w:val="00E81C65"/>
    <w:rsid w:val="00E92734"/>
    <w:rsid w:val="00EA28BA"/>
    <w:rsid w:val="00EA35A8"/>
    <w:rsid w:val="00EA45EE"/>
    <w:rsid w:val="00EA79A2"/>
    <w:rsid w:val="00EB0CCE"/>
    <w:rsid w:val="00EB5C03"/>
    <w:rsid w:val="00EB5F2F"/>
    <w:rsid w:val="00EB6948"/>
    <w:rsid w:val="00ED0072"/>
    <w:rsid w:val="00ED0D48"/>
    <w:rsid w:val="00ED38EB"/>
    <w:rsid w:val="00ED66FA"/>
    <w:rsid w:val="00ED71BB"/>
    <w:rsid w:val="00EE404C"/>
    <w:rsid w:val="00EF08B8"/>
    <w:rsid w:val="00F047E9"/>
    <w:rsid w:val="00F14FB5"/>
    <w:rsid w:val="00F1772D"/>
    <w:rsid w:val="00F20632"/>
    <w:rsid w:val="00F210D2"/>
    <w:rsid w:val="00F21AB3"/>
    <w:rsid w:val="00F223C2"/>
    <w:rsid w:val="00F22FE1"/>
    <w:rsid w:val="00F269C9"/>
    <w:rsid w:val="00F3452E"/>
    <w:rsid w:val="00F42BAA"/>
    <w:rsid w:val="00F4522E"/>
    <w:rsid w:val="00F452C2"/>
    <w:rsid w:val="00F45936"/>
    <w:rsid w:val="00F46803"/>
    <w:rsid w:val="00F46BFB"/>
    <w:rsid w:val="00F5109E"/>
    <w:rsid w:val="00F5270C"/>
    <w:rsid w:val="00F60369"/>
    <w:rsid w:val="00F60B25"/>
    <w:rsid w:val="00F63625"/>
    <w:rsid w:val="00F65FDE"/>
    <w:rsid w:val="00F70A96"/>
    <w:rsid w:val="00F710AF"/>
    <w:rsid w:val="00F73C2C"/>
    <w:rsid w:val="00F77AE4"/>
    <w:rsid w:val="00F8269E"/>
    <w:rsid w:val="00F8446F"/>
    <w:rsid w:val="00F91ADA"/>
    <w:rsid w:val="00F92B62"/>
    <w:rsid w:val="00FB0118"/>
    <w:rsid w:val="00FB2012"/>
    <w:rsid w:val="00FB4E9E"/>
    <w:rsid w:val="00FB6771"/>
    <w:rsid w:val="00FC0809"/>
    <w:rsid w:val="00FC6DFB"/>
    <w:rsid w:val="00FD1581"/>
    <w:rsid w:val="00FE7DA3"/>
    <w:rsid w:val="00FF6213"/>
    <w:rsid w:val="0408CA53"/>
    <w:rsid w:val="1067262C"/>
    <w:rsid w:val="1A5D33A1"/>
    <w:rsid w:val="1D0C790F"/>
    <w:rsid w:val="226EF5E8"/>
    <w:rsid w:val="22F3A3EE"/>
    <w:rsid w:val="23E353FE"/>
    <w:rsid w:val="2A464FA7"/>
    <w:rsid w:val="2C763D78"/>
    <w:rsid w:val="38594162"/>
    <w:rsid w:val="3957A809"/>
    <w:rsid w:val="3C1DCA8E"/>
    <w:rsid w:val="590A0288"/>
    <w:rsid w:val="5D5DF8F7"/>
    <w:rsid w:val="694DF69A"/>
    <w:rsid w:val="6970EEA5"/>
    <w:rsid w:val="6A3E0839"/>
    <w:rsid w:val="72EAEA9F"/>
    <w:rsid w:val="767080BB"/>
    <w:rsid w:val="7806BA69"/>
    <w:rsid w:val="7DBD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AF6F20"/>
  <w15:docId w15:val="{1FE047F0-C3FF-4EC1-98BC-7157C10C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ind w:left="576"/>
      <w:jc w:val="both"/>
    </w:pPr>
    <w:rPr>
      <w:sz w:val="24"/>
      <w:szCs w:val="24"/>
    </w:rPr>
  </w:style>
  <w:style w:type="paragraph" w:styleId="Heading1">
    <w:name w:val="heading 1"/>
    <w:basedOn w:val="Normal"/>
    <w:autoRedefine/>
    <w:qFormat/>
    <w:rsid w:val="00B71F3F"/>
    <w:pPr>
      <w:keepNext/>
      <w:numPr>
        <w:numId w:val="1"/>
      </w:numPr>
      <w:spacing w:before="180" w:after="120"/>
      <w:jc w:val="left"/>
      <w:outlineLvl w:val="0"/>
    </w:pPr>
    <w:rPr>
      <w:rFonts w:ascii="Calibri" w:eastAsia="Arial Unicode MS" w:hAnsi="Calibri" w:cs="Arial"/>
      <w:b/>
      <w:bCs/>
      <w:caps/>
      <w:kern w:val="36"/>
      <w:sz w:val="28"/>
      <w:szCs w:val="48"/>
    </w:rPr>
  </w:style>
  <w:style w:type="paragraph" w:styleId="Heading2">
    <w:name w:val="heading 2"/>
    <w:basedOn w:val="Normal"/>
    <w:link w:val="Heading2Char"/>
    <w:qFormat/>
    <w:pPr>
      <w:keepNext/>
      <w:keepLines/>
      <w:numPr>
        <w:ilvl w:val="1"/>
        <w:numId w:val="1"/>
      </w:numPr>
      <w:spacing w:before="180" w:after="120"/>
      <w:outlineLvl w:val="1"/>
    </w:pPr>
    <w:rPr>
      <w:rFonts w:eastAsia="Arial Unicode MS" w:cs="Arial Unicode MS"/>
      <w:b/>
      <w:bCs/>
      <w:caps/>
    </w:rPr>
  </w:style>
  <w:style w:type="paragraph" w:styleId="Heading3">
    <w:name w:val="heading 3"/>
    <w:basedOn w:val="Normal"/>
    <w:qFormat/>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F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uiPriority w:val="39"/>
    <w:rsid w:val="008226DD"/>
    <w:pPr>
      <w:tabs>
        <w:tab w:val="left" w:pos="288"/>
        <w:tab w:val="left" w:pos="720"/>
        <w:tab w:val="right" w:leader="dot" w:pos="9350"/>
      </w:tabs>
      <w:spacing w:before="180"/>
      <w:ind w:left="0"/>
    </w:pPr>
    <w:rPr>
      <w:rFonts w:ascii="Calibri" w:hAnsi="Calibri"/>
      <w:b/>
      <w:bCs/>
      <w:caps/>
      <w:noProof/>
      <w:szCs w:val="28"/>
    </w:rPr>
  </w:style>
  <w:style w:type="paragraph" w:styleId="TOC2">
    <w:name w:val="toc 2"/>
    <w:basedOn w:val="Normal"/>
    <w:next w:val="Normal"/>
    <w:uiPriority w:val="39"/>
    <w:rsid w:val="008226DD"/>
    <w:pPr>
      <w:tabs>
        <w:tab w:val="left" w:pos="720"/>
        <w:tab w:val="left" w:pos="1296"/>
        <w:tab w:val="right" w:leader="dot" w:pos="9350"/>
      </w:tabs>
      <w:ind w:left="432"/>
    </w:pPr>
    <w:rPr>
      <w:rFonts w:ascii="Calibri" w:hAnsi="Calibri"/>
      <w:noProof/>
      <w:sz w:val="22"/>
    </w:rPr>
  </w:style>
  <w:style w:type="paragraph" w:styleId="TOC3">
    <w:name w:val="toc 3"/>
    <w:basedOn w:val="Normal"/>
    <w:next w:val="Normal"/>
    <w:autoRedefine/>
    <w:uiPriority w:val="39"/>
    <w:rsid w:val="008226DD"/>
    <w:pPr>
      <w:tabs>
        <w:tab w:val="left" w:pos="1620"/>
        <w:tab w:val="left" w:pos="1920"/>
        <w:tab w:val="right" w:leader="dot" w:pos="9350"/>
      </w:tabs>
      <w:ind w:left="900"/>
    </w:pPr>
    <w:rPr>
      <w:rFonts w:ascii="Calibri" w:hAnsi="Calibri"/>
      <w:noProof/>
      <w:sz w:val="22"/>
    </w:rPr>
  </w:style>
  <w:style w:type="paragraph" w:styleId="TOC4">
    <w:name w:val="toc 4"/>
    <w:basedOn w:val="Normal"/>
    <w:next w:val="Normal"/>
    <w:autoRedefine/>
    <w:uiPriority w:val="39"/>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link w:val="BodyTextChar"/>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basedOn w:val="DefaultParagraphFont"/>
    <w:rPr>
      <w:i/>
      <w:color w:val="0000FF"/>
      <w:sz w:val="24"/>
      <w:lang w:val="en-US" w:eastAsia="en-US" w:bidi="ar-SA"/>
    </w:rPr>
  </w:style>
  <w:style w:type="character" w:customStyle="1" w:styleId="StyleInfoBlueBoldCharCharChar">
    <w:name w:val="Style InfoBlue + Bold Char Char Char"/>
    <w:basedOn w:val="InfoBlueCharChar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basedOn w:val="DefaultParagraphFont"/>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basedOn w:val="DefaultParagraphFont"/>
    <w:rPr>
      <w:i/>
      <w:color w:val="0000FF"/>
      <w:sz w:val="24"/>
      <w:lang w:val="en-US" w:eastAsia="en-US" w:bidi="ar-SA"/>
    </w:rPr>
  </w:style>
  <w:style w:type="character" w:styleId="HTMLCite">
    <w:name w:val="HTML Cite"/>
    <w:basedOn w:val="DefaultParagraphFont"/>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basedOn w:val="InfoBlueCharChar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numPr>
        <w:numId w:val="0"/>
      </w:numPr>
      <w:shd w:val="pct15" w:color="auto" w:fill="auto"/>
      <w:spacing w:before="220" w:after="220" w:line="280" w:lineRule="atLeast"/>
      <w:ind w:firstLine="1080"/>
    </w:pPr>
    <w:rPr>
      <w:rFonts w:ascii="Arial" w:eastAsia="Times New Roman" w:hAnsi="Arial"/>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ind w:left="0"/>
      <w:jc w:val="left"/>
    </w:pPr>
    <w:rPr>
      <w:i/>
      <w:color w:val="0000FF"/>
      <w:szCs w:val="20"/>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basedOn w:val="DefaultParagraphFont"/>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basedOn w:val="DefaultParagraphFont"/>
    <w:rPr>
      <w:i/>
      <w:color w:val="0000FF"/>
      <w:sz w:val="24"/>
      <w:szCs w:val="24"/>
      <w:lang w:val="en-US" w:eastAsia="en-US" w:bidi="ar-SA"/>
    </w:rPr>
  </w:style>
  <w:style w:type="character" w:customStyle="1" w:styleId="InstructionsChar">
    <w:name w:val="Instructions Char"/>
    <w:basedOn w:val="DefaultParagraphFont"/>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article-text">
    <w:name w:val="article-text"/>
    <w:basedOn w:val="Normal"/>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zsa9">
    <w:name w:val="zsa9"/>
    <w:basedOn w:val="DefaultParagraphFont"/>
    <w:semiHidden/>
    <w:rPr>
      <w:rFonts w:ascii="Verdana" w:hAnsi="Verdana" w:cs="Arial" w:hint="default"/>
      <w:b w:val="0"/>
      <w:bCs w:val="0"/>
      <w:i w:val="0"/>
      <w:iCs w:val="0"/>
      <w:color w:val="auto"/>
      <w:sz w:val="20"/>
      <w:szCs w:val="20"/>
    </w:rPr>
  </w:style>
  <w:style w:type="paragraph" w:customStyle="1" w:styleId="body">
    <w:name w:val="body"/>
    <w:basedOn w:val="Normal"/>
    <w:pPr>
      <w:spacing w:before="0" w:after="120"/>
      <w:ind w:left="720"/>
    </w:pPr>
    <w:rPr>
      <w:szCs w:val="20"/>
      <w:lang w:val="en-CA"/>
    </w:rPr>
  </w:style>
  <w:style w:type="table" w:styleId="TableGrid">
    <w:name w:val="Table Grid"/>
    <w:basedOn w:val="TableNormal"/>
    <w:rsid w:val="00204315"/>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17B6F"/>
    <w:rPr>
      <w:sz w:val="24"/>
      <w:szCs w:val="24"/>
      <w:lang w:val="en-US" w:eastAsia="en-US" w:bidi="ar-SA"/>
    </w:rPr>
  </w:style>
  <w:style w:type="paragraph" w:customStyle="1" w:styleId="NormalBold">
    <w:name w:val="Normal + Bold"/>
    <w:aliases w:val="Left:  0&quot;"/>
    <w:basedOn w:val="Heading9"/>
    <w:rsid w:val="006F57ED"/>
  </w:style>
  <w:style w:type="character" w:styleId="PlaceholderText">
    <w:name w:val="Placeholder Text"/>
    <w:basedOn w:val="DefaultParagraphFont"/>
    <w:uiPriority w:val="99"/>
    <w:semiHidden/>
    <w:rsid w:val="008226DD"/>
    <w:rPr>
      <w:color w:val="808080"/>
    </w:rPr>
  </w:style>
  <w:style w:type="character" w:customStyle="1" w:styleId="Heading2Char">
    <w:name w:val="Heading 2 Char"/>
    <w:basedOn w:val="DefaultParagraphFont"/>
    <w:link w:val="Heading2"/>
    <w:rsid w:val="00BE04C1"/>
    <w:rPr>
      <w:rFonts w:eastAsia="Arial Unicode MS" w:cs="Arial Unicode MS"/>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DFA37-16A8-43C0-B47D-9FB8A3184CAC}"/>
</file>

<file path=customXml/itemProps2.xml><?xml version="1.0" encoding="utf-8"?>
<ds:datastoreItem xmlns:ds="http://schemas.openxmlformats.org/officeDocument/2006/customXml" ds:itemID="{C5546AC8-21A0-4B2C-9475-B5E061AA9403}">
  <ds:schemaRefs>
    <ds:schemaRef ds:uri="http://schemas.microsoft.com/sharepoint/v3/contenttype/forms"/>
  </ds:schemaRefs>
</ds:datastoreItem>
</file>

<file path=customXml/itemProps3.xml><?xml version="1.0" encoding="utf-8"?>
<ds:datastoreItem xmlns:ds="http://schemas.openxmlformats.org/officeDocument/2006/customXml" ds:itemID="{7083969E-0FD0-463C-B51A-54808F47A18F}">
  <ds:schemaRefs>
    <ds:schemaRef ds:uri="http://schemas.openxmlformats.org/officeDocument/2006/bibliography"/>
  </ds:schemaRefs>
</ds:datastoreItem>
</file>

<file path=customXml/itemProps4.xml><?xml version="1.0" encoding="utf-8"?>
<ds:datastoreItem xmlns:ds="http://schemas.openxmlformats.org/officeDocument/2006/customXml" ds:itemID="{D4C007E1-C723-4B31-ADC0-87F1C2586B9E}">
  <ds:schemaRefs>
    <ds:schemaRef ds:uri="http://schemas.microsoft.com/office/2006/metadata/longProperties"/>
  </ds:schemaRefs>
</ds:datastoreItem>
</file>

<file path=customXml/itemProps5.xml><?xml version="1.0" encoding="utf-8"?>
<ds:datastoreItem xmlns:ds="http://schemas.openxmlformats.org/officeDocument/2006/customXml" ds:itemID="{F5EC584D-D6D2-48F2-9EC9-B949B138CC2F}">
  <ds:schemaRefs>
    <ds:schemaRef ds:uri="http://schemas.microsoft.com/office/2006/metadata/properties"/>
    <ds:schemaRef ds:uri="http://schemas.microsoft.com/office/2006/documentManagement/types"/>
    <ds:schemaRef ds:uri="86861b91-fee7-4b60-ba8a-97e4783bc3d3"/>
    <ds:schemaRef ds:uri="http://schemas.openxmlformats.org/package/2006/metadata/core-properties"/>
    <ds:schemaRef ds:uri="http://purl.org/dc/terms/"/>
    <ds:schemaRef ds:uri="http://schemas.microsoft.com/office/infopath/2007/PartnerControls"/>
    <ds:schemaRef ds:uri="http://purl.org/dc/dcmitype/"/>
    <ds:schemaRef ds:uri="8a1c38c7-e259-481b-a5aa-f70d73ecb27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2119</Words>
  <Characters>12082</Characters>
  <Application>Microsoft Office Word</Application>
  <DocSecurity>0</DocSecurity>
  <Lines>100</Lines>
  <Paragraphs>28</Paragraphs>
  <ScaleCrop>false</ScaleCrop>
  <Manager/>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Strategy</dc:title>
  <dc:subject>[Project Name]</dc:subject>
  <dc:creator>GTA-EPMO@gta.ga.gov</dc:creator>
  <cp:keywords/>
  <dc:description/>
  <cp:lastModifiedBy>Barfield, Dale</cp:lastModifiedBy>
  <cp:revision>5</cp:revision>
  <cp:lastPrinted>2008-09-03T20:52:00Z</cp:lastPrinted>
  <dcterms:created xsi:type="dcterms:W3CDTF">2020-04-30T14:31:00Z</dcterms:created>
  <dcterms:modified xsi:type="dcterms:W3CDTF">2021-05-04T15:23:00Z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Last Modified">
    <vt:lpwstr>01/8/2014</vt:lpwstr>
  </property>
  <property fmtid="{D5CDD505-2E9C-101B-9397-08002B2CF9AE}" pid="4" name="ContentType">
    <vt:lpwstr>Document</vt:lpwstr>
  </property>
  <property fmtid="{D5CDD505-2E9C-101B-9397-08002B2CF9AE}" pid="5" name="ContentTypeId">
    <vt:lpwstr>0x010100D55CA4463003A949B93B6AF137F56BFC</vt:lpwstr>
  </property>
</Properties>
</file>